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2" w:rsidRPr="00940935" w:rsidRDefault="00BC32B9" w:rsidP="00BC32B9">
      <w:pPr>
        <w:spacing w:after="0"/>
        <w:jc w:val="center"/>
        <w:rPr>
          <w:b/>
        </w:rPr>
      </w:pPr>
      <w:r>
        <w:rPr>
          <w:b/>
        </w:rPr>
        <w:t>С</w:t>
      </w:r>
      <w:r w:rsidR="00632FC2" w:rsidRPr="00940935">
        <w:rPr>
          <w:b/>
        </w:rPr>
        <w:t>ПИСЪК НА ЧЛЕНОВЕТЕ НА КОЛЕКТИВНИЯ УПРАВИТЕЛЕН ОРГАН (УПРАВИТЕЛЕН СЪВЕТ) НА СДРУЖЕНИЕ МЕСТНА ИНИЦИАТИВНА ГРУПА</w:t>
      </w:r>
      <w:r w:rsidR="00244C9D" w:rsidRPr="00940935">
        <w:rPr>
          <w:b/>
        </w:rPr>
        <w:t xml:space="preserve"> „ПРЕСПА”-ОБЩИНИ БАНИТЕ,</w:t>
      </w:r>
      <w:r w:rsidR="003E1E83">
        <w:rPr>
          <w:b/>
        </w:rPr>
        <w:t xml:space="preserve"> </w:t>
      </w:r>
      <w:r w:rsidR="00244C9D" w:rsidRPr="00940935">
        <w:rPr>
          <w:b/>
        </w:rPr>
        <w:t>ЛЪКИ И ЧЕПЕЛАРЕ,</w:t>
      </w:r>
    </w:p>
    <w:p w:rsidR="00244C9D" w:rsidRPr="00940935" w:rsidRDefault="00244C9D" w:rsidP="00244C9D">
      <w:pPr>
        <w:spacing w:after="0"/>
        <w:jc w:val="center"/>
        <w:rPr>
          <w:b/>
        </w:rPr>
      </w:pPr>
      <w:r w:rsidRPr="00940935">
        <w:rPr>
          <w:b/>
        </w:rPr>
        <w:t>актуализиран с решение на Общо съ</w:t>
      </w:r>
      <w:r w:rsidR="00220CF3">
        <w:rPr>
          <w:b/>
        </w:rPr>
        <w:t xml:space="preserve">брание, проведено на </w:t>
      </w:r>
      <w:r w:rsidR="003E1E83">
        <w:rPr>
          <w:b/>
        </w:rPr>
        <w:t>24.02.2021 г.</w:t>
      </w:r>
    </w:p>
    <w:tbl>
      <w:tblPr>
        <w:tblStyle w:val="a3"/>
        <w:tblW w:w="0" w:type="auto"/>
        <w:tblLook w:val="04A0"/>
      </w:tblPr>
      <w:tblGrid>
        <w:gridCol w:w="528"/>
        <w:gridCol w:w="2383"/>
        <w:gridCol w:w="2435"/>
        <w:gridCol w:w="3095"/>
        <w:gridCol w:w="1883"/>
        <w:gridCol w:w="1830"/>
        <w:gridCol w:w="2943"/>
      </w:tblGrid>
      <w:tr w:rsidR="00057F81" w:rsidTr="00FA1C56">
        <w:trPr>
          <w:trHeight w:val="1045"/>
        </w:trPr>
        <w:tc>
          <w:tcPr>
            <w:tcW w:w="528" w:type="dxa"/>
          </w:tcPr>
          <w:p w:rsidR="00057F81" w:rsidRDefault="003E1E83" w:rsidP="00632FC2">
            <w:r>
              <w:t>№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057F81" w:rsidRDefault="00057F81" w:rsidP="00632FC2">
            <w:r>
              <w:t>Име, презиме, фамилия / Наименование на</w:t>
            </w:r>
            <w:r w:rsidR="00961DB3">
              <w:t xml:space="preserve"> ЮЛ</w:t>
            </w:r>
          </w:p>
          <w:p w:rsidR="00057F81" w:rsidRDefault="00057F81" w:rsidP="00632FC2"/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057F81" w:rsidRDefault="00057F81" w:rsidP="00632FC2">
            <w:r>
              <w:t>Постоянен адрес или месторабота/седалище и адрес на управление</w:t>
            </w:r>
          </w:p>
        </w:tc>
        <w:tc>
          <w:tcPr>
            <w:tcW w:w="3095" w:type="dxa"/>
          </w:tcPr>
          <w:p w:rsidR="00057F81" w:rsidRDefault="00057F81" w:rsidP="00632FC2">
            <w:r>
              <w:t>Сектор на който лицето е</w:t>
            </w:r>
          </w:p>
          <w:p w:rsidR="00057F81" w:rsidRDefault="00057F81" w:rsidP="00632FC2">
            <w:r>
              <w:t>представител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057F81" w:rsidP="00632FC2">
            <w:r>
              <w:t>Две имена на</w:t>
            </w:r>
          </w:p>
          <w:p w:rsidR="00057F81" w:rsidRDefault="00057F81" w:rsidP="00632FC2">
            <w:r>
              <w:t>представляващия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714" w:type="dxa"/>
          </w:tcPr>
          <w:p w:rsidR="00057F81" w:rsidRDefault="00057F81" w:rsidP="00632FC2">
            <w:r>
              <w:t>Позиция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="00057F81" w:rsidRDefault="00057F81" w:rsidP="00632FC2">
            <w:r>
              <w:t>Телефон/ел. адрес</w:t>
            </w:r>
          </w:p>
        </w:tc>
      </w:tr>
      <w:tr w:rsidR="00057F81" w:rsidTr="00BC32B9">
        <w:trPr>
          <w:trHeight w:val="113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Община Лъки, област Пловдив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Лъки, ул.”Възраждане” №18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Ваня Куцева</w:t>
            </w:r>
          </w:p>
        </w:tc>
        <w:tc>
          <w:tcPr>
            <w:tcW w:w="1714" w:type="dxa"/>
          </w:tcPr>
          <w:p w:rsidR="00057F81" w:rsidRDefault="00940AF4" w:rsidP="00632FC2">
            <w:r>
              <w:t>Зам.п</w:t>
            </w:r>
            <w:r w:rsidR="00057F81">
              <w:t>редседател на УС</w:t>
            </w:r>
          </w:p>
          <w:p w:rsidR="00057F81" w:rsidRPr="00632FC2" w:rsidRDefault="00057F81" w:rsidP="00632FC2">
            <w:pPr>
              <w:rPr>
                <w:b/>
              </w:rPr>
            </w:pPr>
          </w:p>
        </w:tc>
        <w:tc>
          <w:tcPr>
            <w:tcW w:w="2182" w:type="dxa"/>
          </w:tcPr>
          <w:p w:rsidR="00BC32B9" w:rsidRDefault="00BC32B9" w:rsidP="00BC32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0882805767</w:t>
            </w:r>
          </w:p>
          <w:p w:rsidR="00BC32B9" w:rsidRDefault="00156B47" w:rsidP="00BC32B9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5" w:history="1">
              <w:r w:rsidR="00BC32B9">
                <w:rPr>
                  <w:rStyle w:val="a4"/>
                  <w:rFonts w:ascii="Calibri" w:hAnsi="Calibri" w:cs="Calibri"/>
                  <w:color w:val="000000"/>
                </w:rPr>
                <w:t>bobevata@abv.bg</w:t>
              </w:r>
            </w:hyperlink>
          </w:p>
          <w:p w:rsidR="00057F81" w:rsidRDefault="00057F81" w:rsidP="00BC32B9"/>
        </w:tc>
      </w:tr>
      <w:tr w:rsidR="00057F81" w:rsidTr="00961DB3">
        <w:trPr>
          <w:trHeight w:val="477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Община Баните, област Смолян</w:t>
            </w:r>
          </w:p>
        </w:tc>
        <w:tc>
          <w:tcPr>
            <w:tcW w:w="2435" w:type="dxa"/>
          </w:tcPr>
          <w:p w:rsidR="00057F81" w:rsidRDefault="00057F81" w:rsidP="00632FC2">
            <w:r>
              <w:t>С. Баните, общ. Баните, ул.”Ст.Стамболов” №3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София Димитрова</w:t>
            </w:r>
          </w:p>
        </w:tc>
        <w:tc>
          <w:tcPr>
            <w:tcW w:w="1714" w:type="dxa"/>
          </w:tcPr>
          <w:p w:rsidR="00940AF4" w:rsidRDefault="00940AF4" w:rsidP="00940AF4">
            <w:r>
              <w:t>Зам.председател на УС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="00BC32B9" w:rsidRDefault="00BC32B9" w:rsidP="00BC32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0879971809</w:t>
            </w:r>
          </w:p>
          <w:p w:rsidR="00BC32B9" w:rsidRDefault="00BC32B9" w:rsidP="00BC32B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sof.dimitrova@abv.bg</w:t>
            </w:r>
          </w:p>
          <w:p w:rsidR="00057F81" w:rsidRDefault="00057F81" w:rsidP="00632FC2"/>
        </w:tc>
      </w:tr>
      <w:tr w:rsidR="00057F81" w:rsidTr="00961DB3">
        <w:trPr>
          <w:trHeight w:val="491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Община Чепеларе, област Смолян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Чепеларе, ул. „Беломорска” №44Б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057F81" w:rsidRPr="00220CF3" w:rsidRDefault="00940AF4" w:rsidP="00632FC2">
            <w:r>
              <w:t>Велика Кузмова</w:t>
            </w:r>
          </w:p>
        </w:tc>
        <w:tc>
          <w:tcPr>
            <w:tcW w:w="1714" w:type="dxa"/>
          </w:tcPr>
          <w:p w:rsidR="00057F81" w:rsidRDefault="00940AF4" w:rsidP="00632FC2">
            <w:pPr>
              <w:rPr>
                <w:lang w:val="en-US"/>
              </w:rPr>
            </w:pPr>
            <w:r>
              <w:t xml:space="preserve">Председател </w:t>
            </w:r>
            <w:r w:rsidR="00057F81">
              <w:t>на УС</w:t>
            </w:r>
          </w:p>
        </w:tc>
        <w:tc>
          <w:tcPr>
            <w:tcW w:w="2182" w:type="dxa"/>
          </w:tcPr>
          <w:p w:rsidR="00086D12" w:rsidRDefault="00086D12" w:rsidP="0008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0878232828</w:t>
            </w:r>
          </w:p>
          <w:p w:rsidR="00086D12" w:rsidRDefault="00156B47" w:rsidP="00086D12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086D12">
                <w:rPr>
                  <w:rStyle w:val="a4"/>
                  <w:rFonts w:ascii="Calibri" w:hAnsi="Calibri" w:cs="Calibri"/>
                </w:rPr>
                <w:t>velika.kuzmova@chepelare.bg</w:t>
              </w:r>
            </w:hyperlink>
          </w:p>
          <w:p w:rsidR="00057F81" w:rsidRDefault="00057F81" w:rsidP="00220CF3"/>
        </w:tc>
      </w:tr>
      <w:tr w:rsidR="00057F81" w:rsidRPr="00220CF3" w:rsidTr="00961DB3">
        <w:trPr>
          <w:trHeight w:val="722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057F81" w:rsidRDefault="003E1E83" w:rsidP="00632FC2">
            <w:pPr>
              <w:rPr>
                <w:lang w:val="en-US"/>
              </w:rPr>
            </w:pPr>
            <w:r>
              <w:t>„Сдружение Български съюз за защита на Родопите”</w:t>
            </w:r>
          </w:p>
        </w:tc>
        <w:tc>
          <w:tcPr>
            <w:tcW w:w="2435" w:type="dxa"/>
          </w:tcPr>
          <w:p w:rsidR="00057F81" w:rsidRDefault="00057F81" w:rsidP="003E1E83">
            <w:r>
              <w:t>Гр. Чепеларе, ул.”Сп</w:t>
            </w:r>
            <w:r w:rsidR="003E1E83">
              <w:t>ортна</w:t>
            </w:r>
            <w:r>
              <w:t>” №</w:t>
            </w:r>
            <w:r w:rsidR="003E1E83">
              <w:t>13</w:t>
            </w:r>
          </w:p>
        </w:tc>
        <w:tc>
          <w:tcPr>
            <w:tcW w:w="3095" w:type="dxa"/>
          </w:tcPr>
          <w:p w:rsidR="00057F81" w:rsidRDefault="00057F81" w:rsidP="00632FC2">
            <w:r>
              <w:t>Нестопански /</w:t>
            </w:r>
            <w:r w:rsidR="003E1E83">
              <w:t>околна среда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3E1E83" w:rsidP="00632FC2">
            <w:pPr>
              <w:rPr>
                <w:lang w:val="en-US"/>
              </w:rPr>
            </w:pPr>
            <w:r>
              <w:t>Добринка Янкова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3E1E83" w:rsidP="00FA1C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0886853266</w:t>
            </w:r>
          </w:p>
          <w:p w:rsidR="00057F81" w:rsidRDefault="00156B47" w:rsidP="003E1E83">
            <w:pPr>
              <w:rPr>
                <w:lang w:val="en-US"/>
              </w:rPr>
            </w:pPr>
            <w:hyperlink r:id="rId7" w:history="1">
              <w:r w:rsidR="00601520" w:rsidRPr="005912EF">
                <w:rPr>
                  <w:rStyle w:val="a4"/>
                  <w:sz w:val="20"/>
                  <w:lang w:val="en-US"/>
                </w:rPr>
                <w:t>d</w:t>
              </w:r>
              <w:r w:rsidR="00601520" w:rsidRPr="005912EF">
                <w:rPr>
                  <w:rStyle w:val="a4"/>
                  <w:lang w:val="en-US"/>
                </w:rPr>
                <w:t>obi_qnkova@abv.bg</w:t>
              </w:r>
            </w:hyperlink>
          </w:p>
          <w:p w:rsidR="00601520" w:rsidRPr="00601520" w:rsidRDefault="00601520" w:rsidP="003E1E83">
            <w:pPr>
              <w:rPr>
                <w:lang w:val="en-US"/>
              </w:rPr>
            </w:pPr>
          </w:p>
        </w:tc>
      </w:tr>
      <w:tr w:rsidR="00057F81" w:rsidRPr="00220CF3" w:rsidTr="00FA1C56">
        <w:trPr>
          <w:trHeight w:val="685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057F81" w:rsidRPr="00632FC2" w:rsidRDefault="00057F81" w:rsidP="00632FC2">
            <w:r>
              <w:t>Екатерина Тодорова Янкова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Чепеларе, ул.”Станционна” №2</w:t>
            </w:r>
          </w:p>
        </w:tc>
        <w:tc>
          <w:tcPr>
            <w:tcW w:w="3095" w:type="dxa"/>
          </w:tcPr>
          <w:p w:rsidR="00057F81" w:rsidRDefault="00057F81" w:rsidP="00632FC2">
            <w:r>
              <w:t xml:space="preserve">Нестопански </w:t>
            </w:r>
            <w:r w:rsidRPr="005D7AE1">
              <w:t>/самодеец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Pr="00632FC2" w:rsidRDefault="00057F81" w:rsidP="00632FC2">
            <w:r>
              <w:t>неприложимо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0887909338</w:t>
            </w:r>
          </w:p>
          <w:p w:rsidR="00FA1C56" w:rsidRDefault="00156B4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FA1C56">
                <w:rPr>
                  <w:rStyle w:val="a4"/>
                  <w:rFonts w:ascii="Calibri" w:hAnsi="Calibri" w:cs="Calibri"/>
                </w:rPr>
                <w:t>eko_katy1@abv.bg</w:t>
              </w:r>
            </w:hyperlink>
          </w:p>
          <w:p w:rsidR="00057F81" w:rsidRDefault="00057F81" w:rsidP="00632FC2"/>
        </w:tc>
      </w:tr>
      <w:tr w:rsidR="00057F81" w:rsidTr="00BC32B9">
        <w:trPr>
          <w:trHeight w:val="397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ЕТ "Кирил Колачев"</w:t>
            </w:r>
          </w:p>
        </w:tc>
        <w:tc>
          <w:tcPr>
            <w:tcW w:w="2435" w:type="dxa"/>
          </w:tcPr>
          <w:p w:rsidR="00057F81" w:rsidRDefault="00057F81" w:rsidP="00632FC2">
            <w:r>
              <w:t>с</w:t>
            </w:r>
            <w:r w:rsidR="00BC32B9">
              <w:t xml:space="preserve">.Баните, </w:t>
            </w:r>
            <w:r>
              <w:t>, ул. „6-ти септември” №11</w:t>
            </w:r>
          </w:p>
        </w:tc>
        <w:tc>
          <w:tcPr>
            <w:tcW w:w="3095" w:type="dxa"/>
          </w:tcPr>
          <w:p w:rsidR="00057F81" w:rsidRDefault="00057F81" w:rsidP="00632FC2">
            <w:r>
              <w:t>Стопански /местен бизнес</w:t>
            </w:r>
          </w:p>
          <w:p w:rsidR="00057F81" w:rsidRDefault="00057F81" w:rsidP="00632FC2"/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Pr="00632FC2" w:rsidRDefault="00057F81" w:rsidP="00632FC2">
            <w:r>
              <w:t>Кирил Колачев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0878288807</w:t>
            </w:r>
          </w:p>
          <w:p w:rsidR="00FA1C56" w:rsidRDefault="00156B4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FA1C56">
                <w:rPr>
                  <w:rStyle w:val="a4"/>
                  <w:rFonts w:ascii="Calibri" w:hAnsi="Calibri" w:cs="Calibri"/>
                </w:rPr>
                <w:t>cveti_2009@abv.bg</w:t>
              </w:r>
            </w:hyperlink>
          </w:p>
          <w:p w:rsidR="00057F81" w:rsidRDefault="00057F81" w:rsidP="00632FC2"/>
        </w:tc>
      </w:tr>
      <w:tr w:rsidR="00057F81" w:rsidTr="00BC32B9">
        <w:trPr>
          <w:trHeight w:val="454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Десислава Минчева Чивлиева</w:t>
            </w:r>
          </w:p>
        </w:tc>
        <w:tc>
          <w:tcPr>
            <w:tcW w:w="2435" w:type="dxa"/>
          </w:tcPr>
          <w:p w:rsidR="00057F81" w:rsidRDefault="00057F81" w:rsidP="00632FC2">
            <w:r>
              <w:t>С.Гълъбова, общ Баните</w:t>
            </w:r>
          </w:p>
        </w:tc>
        <w:tc>
          <w:tcPr>
            <w:tcW w:w="3095" w:type="dxa"/>
          </w:tcPr>
          <w:p w:rsidR="00057F81" w:rsidRDefault="00961DB3" w:rsidP="00632FC2">
            <w:r>
              <w:t>Стопански/</w:t>
            </w:r>
          </w:p>
          <w:p w:rsidR="00057F81" w:rsidRDefault="00961DB3" w:rsidP="00632FC2">
            <w:r>
              <w:t>земеделие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Pr="00632FC2" w:rsidRDefault="00057F81" w:rsidP="00632FC2">
            <w:r>
              <w:t>неприложимо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057F81" w:rsidRDefault="00C746FF" w:rsidP="00632FC2">
            <w:r>
              <w:t>0884756635</w:t>
            </w:r>
          </w:p>
        </w:tc>
      </w:tr>
      <w:tr w:rsidR="00057F81" w:rsidTr="00BC32B9">
        <w:trPr>
          <w:trHeight w:val="113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"Ива 67" ЕООД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Лъки, ул.”Речна” №7</w:t>
            </w:r>
          </w:p>
        </w:tc>
        <w:tc>
          <w:tcPr>
            <w:tcW w:w="3095" w:type="dxa"/>
          </w:tcPr>
          <w:p w:rsidR="00057F81" w:rsidRDefault="00BC32B9" w:rsidP="00632FC2">
            <w:r>
              <w:t xml:space="preserve">Стопански/местен бизнес </w:t>
            </w:r>
          </w:p>
          <w:p w:rsidR="00057F81" w:rsidRDefault="00057F81" w:rsidP="00632FC2"/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Васил Качаков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0887833005</w:t>
            </w:r>
          </w:p>
          <w:p w:rsidR="00FA1C56" w:rsidRDefault="00156B4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FA1C56">
                <w:rPr>
                  <w:rStyle w:val="a4"/>
                  <w:rFonts w:ascii="Calibri" w:hAnsi="Calibri" w:cs="Calibri"/>
                </w:rPr>
                <w:t>vacachukov@mail.bg</w:t>
              </w:r>
            </w:hyperlink>
          </w:p>
          <w:p w:rsidR="00057F81" w:rsidRDefault="00057F81" w:rsidP="00632FC2"/>
        </w:tc>
      </w:tr>
      <w:tr w:rsidR="00057F81" w:rsidTr="00961DB3">
        <w:trPr>
          <w:trHeight w:val="131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Лиляна Христова Панайотова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Лъки, ул. „Хайдушки поляни” №4, вх. Б, ап. 9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Нестопански/самодеец</w:t>
            </w: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Неприложимо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030522418</w:t>
            </w:r>
          </w:p>
          <w:p w:rsidR="00FA1C56" w:rsidRDefault="00156B4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FA1C56">
                <w:rPr>
                  <w:rStyle w:val="a4"/>
                  <w:rFonts w:ascii="Calibri" w:hAnsi="Calibri" w:cs="Calibri"/>
                </w:rPr>
                <w:t xml:space="preserve">samolili@abv.bg </w:t>
              </w:r>
            </w:hyperlink>
          </w:p>
          <w:p w:rsidR="00057F81" w:rsidRDefault="00057F81" w:rsidP="00632FC2"/>
        </w:tc>
      </w:tr>
    </w:tbl>
    <w:tbl>
      <w:tblPr>
        <w:tblW w:w="41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87"/>
      </w:tblGrid>
      <w:tr w:rsidR="00244C9D" w:rsidRPr="00244C9D" w:rsidTr="00AB7D3D">
        <w:trPr>
          <w:trHeight w:val="1278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F3" w:rsidRDefault="00220CF3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:rsidR="005D7AE1" w:rsidRPr="00940935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И</w:t>
            </w:r>
            <w:r w:rsidR="005D7AE1" w:rsidRPr="00940935">
              <w:rPr>
                <w:rFonts w:ascii="Calibri" w:eastAsia="Times New Roman" w:hAnsi="Calibri" w:cs="Times New Roman"/>
                <w:i/>
                <w:color w:val="000000"/>
              </w:rPr>
              <w:t>зготвил:</w:t>
            </w:r>
            <w:r w:rsidR="00086D12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Община </w:t>
            </w:r>
            <w:r w:rsidR="00086D12">
              <w:rPr>
                <w:rFonts w:ascii="Calibri" w:eastAsia="Times New Roman" w:hAnsi="Calibri" w:cs="Times New Roman"/>
                <w:i/>
                <w:color w:val="000000"/>
              </w:rPr>
              <w:t>Чепеларе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, П</w:t>
            </w:r>
            <w:r w:rsidR="005D7AE1" w:rsidRPr="00940935">
              <w:rPr>
                <w:rFonts w:ascii="Calibri" w:eastAsia="Times New Roman" w:hAnsi="Calibri" w:cs="Times New Roman"/>
                <w:i/>
                <w:color w:val="000000"/>
              </w:rPr>
              <w:t>редседател на УС, представлявана от</w:t>
            </w:r>
          </w:p>
          <w:p w:rsidR="005D7AE1" w:rsidRDefault="00086D12" w:rsidP="00244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Велика Кузмова</w:t>
            </w:r>
          </w:p>
          <w:p w:rsidR="005D7AE1" w:rsidRDefault="00220CF3" w:rsidP="00086D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Дата </w:t>
            </w:r>
            <w:r w:rsidR="003E1E83">
              <w:rPr>
                <w:rFonts w:ascii="Calibri" w:eastAsia="Times New Roman" w:hAnsi="Calibri" w:cs="Times New Roman"/>
                <w:b/>
                <w:color w:val="000000"/>
              </w:rPr>
              <w:t>24.02.2021 г.</w:t>
            </w:r>
          </w:p>
          <w:p w:rsidR="003E1E83" w:rsidRDefault="003E1E83" w:rsidP="00086D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086D12" w:rsidRPr="005D7AE1" w:rsidRDefault="00086D12" w:rsidP="00086D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C32B9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9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32FC2" w:rsidRDefault="00632FC2" w:rsidP="00632FC2"/>
    <w:p w:rsidR="00632FC2" w:rsidRDefault="00632FC2" w:rsidP="00632FC2"/>
    <w:p w:rsidR="00632FC2" w:rsidRDefault="00632FC2" w:rsidP="00632FC2"/>
    <w:p w:rsidR="00F427D6" w:rsidRDefault="00F427D6" w:rsidP="00632FC2"/>
    <w:sectPr w:rsidR="00F427D6" w:rsidSect="00AB7D3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2FC2"/>
    <w:rsid w:val="00057F81"/>
    <w:rsid w:val="00086D12"/>
    <w:rsid w:val="00156B47"/>
    <w:rsid w:val="00220CF3"/>
    <w:rsid w:val="00244C9D"/>
    <w:rsid w:val="00342A52"/>
    <w:rsid w:val="003E1E83"/>
    <w:rsid w:val="005D7AE1"/>
    <w:rsid w:val="00601520"/>
    <w:rsid w:val="00610279"/>
    <w:rsid w:val="00632FC2"/>
    <w:rsid w:val="00723C62"/>
    <w:rsid w:val="008368BD"/>
    <w:rsid w:val="00860BE1"/>
    <w:rsid w:val="00940935"/>
    <w:rsid w:val="00940AF4"/>
    <w:rsid w:val="00961DB3"/>
    <w:rsid w:val="00972906"/>
    <w:rsid w:val="00AB7D3D"/>
    <w:rsid w:val="00AF2F5E"/>
    <w:rsid w:val="00B84B18"/>
    <w:rsid w:val="00BC32B9"/>
    <w:rsid w:val="00C746FF"/>
    <w:rsid w:val="00E51565"/>
    <w:rsid w:val="00EE71C2"/>
    <w:rsid w:val="00F427D6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katy1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bi_qnkova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ika.kuzmova@chepelare.bg" TargetMode="External"/><Relationship Id="rId11" Type="http://schemas.openxmlformats.org/officeDocument/2006/relationships/hyperlink" Target="mailto:samolili@abv.bg" TargetMode="External"/><Relationship Id="rId5" Type="http://schemas.openxmlformats.org/officeDocument/2006/relationships/hyperlink" Target="mailto:bobevata@abv.bg" TargetMode="External"/><Relationship Id="rId10" Type="http://schemas.openxmlformats.org/officeDocument/2006/relationships/hyperlink" Target="mailto:vacachukov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eti_2009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BF09-6576-4D56-A16D-4C51A45D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SMihailova</dc:creator>
  <cp:lastModifiedBy>User</cp:lastModifiedBy>
  <cp:revision>18</cp:revision>
  <cp:lastPrinted>2021-05-28T08:56:00Z</cp:lastPrinted>
  <dcterms:created xsi:type="dcterms:W3CDTF">2018-05-31T16:21:00Z</dcterms:created>
  <dcterms:modified xsi:type="dcterms:W3CDTF">2021-05-28T09:01:00Z</dcterms:modified>
</cp:coreProperties>
</file>