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2E" w:rsidRDefault="003A602E" w:rsidP="007D4FD0"/>
    <w:p w:rsidR="007D4FD0" w:rsidRPr="00411A15" w:rsidRDefault="005C3F4C" w:rsidP="007D4FD0">
      <w:pPr>
        <w:jc w:val="center"/>
        <w:rPr>
          <w:b/>
          <w:sz w:val="32"/>
          <w:szCs w:val="32"/>
        </w:rPr>
      </w:pPr>
      <w:r w:rsidRPr="00411A15">
        <w:rPr>
          <w:b/>
          <w:sz w:val="32"/>
          <w:szCs w:val="32"/>
        </w:rPr>
        <w:t>ПОКАНА</w:t>
      </w:r>
    </w:p>
    <w:p w:rsidR="005C3F4C" w:rsidRDefault="005C3F4C" w:rsidP="007D4FD0">
      <w:pPr>
        <w:jc w:val="center"/>
      </w:pPr>
    </w:p>
    <w:p w:rsidR="005C3F4C" w:rsidRPr="00411A15" w:rsidRDefault="005C3F4C" w:rsidP="00411A15">
      <w:pPr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МИГ „Преспа”</w:t>
      </w:r>
      <w:r w:rsidR="00287D42">
        <w:rPr>
          <w:sz w:val="28"/>
          <w:szCs w:val="28"/>
        </w:rPr>
        <w:t>-</w:t>
      </w:r>
      <w:r w:rsidRPr="00411A15">
        <w:rPr>
          <w:sz w:val="28"/>
          <w:szCs w:val="28"/>
        </w:rPr>
        <w:t xml:space="preserve"> общини Баните, Лъки и Чепеларе кани преминалите</w:t>
      </w:r>
      <w:r w:rsidR="00411A15" w:rsidRPr="00411A15">
        <w:rPr>
          <w:sz w:val="28"/>
          <w:szCs w:val="28"/>
        </w:rPr>
        <w:t xml:space="preserve"> административното съответствие и допустимост </w:t>
      </w:r>
      <w:r w:rsidRPr="00411A15">
        <w:rPr>
          <w:sz w:val="28"/>
          <w:szCs w:val="28"/>
        </w:rPr>
        <w:t xml:space="preserve"> кандидати за външни оценители на проекти</w:t>
      </w:r>
      <w:r w:rsidR="00411A15" w:rsidRPr="00411A15">
        <w:rPr>
          <w:sz w:val="28"/>
          <w:szCs w:val="28"/>
        </w:rPr>
        <w:t xml:space="preserve"> на интервю.</w:t>
      </w:r>
    </w:p>
    <w:p w:rsidR="00411A15" w:rsidRPr="00411A15" w:rsidRDefault="00411A15" w:rsidP="00411A15">
      <w:pPr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Интервюто ще се проведе на 16.03.2012 год. от 10.00 часа в  залата на общинска администрация гр.Чепеларе.</w:t>
      </w:r>
    </w:p>
    <w:p w:rsidR="00411A15" w:rsidRPr="00411A15" w:rsidRDefault="00411A15" w:rsidP="00411A15">
      <w:pPr>
        <w:ind w:firstLine="567"/>
        <w:jc w:val="both"/>
        <w:rPr>
          <w:sz w:val="28"/>
          <w:szCs w:val="28"/>
        </w:rPr>
      </w:pPr>
    </w:p>
    <w:p w:rsidR="00411A15" w:rsidRPr="00411A15" w:rsidRDefault="00411A15" w:rsidP="00411A15">
      <w:pPr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Допуснати кандидати:</w:t>
      </w:r>
    </w:p>
    <w:p w:rsidR="00411A15" w:rsidRPr="00411A15" w:rsidRDefault="00411A15" w:rsidP="007D4FD0">
      <w:pPr>
        <w:jc w:val="center"/>
        <w:rPr>
          <w:sz w:val="28"/>
          <w:szCs w:val="28"/>
        </w:rPr>
      </w:pPr>
    </w:p>
    <w:p w:rsidR="00411A15" w:rsidRPr="00411A15" w:rsidRDefault="00411A15" w:rsidP="00411A15">
      <w:pPr>
        <w:spacing w:line="276" w:lineRule="auto"/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1.</w:t>
      </w:r>
      <w:r w:rsidRPr="00411A15">
        <w:rPr>
          <w:sz w:val="28"/>
          <w:szCs w:val="28"/>
          <w:lang w:val="en-US"/>
        </w:rPr>
        <w:t xml:space="preserve"> </w:t>
      </w:r>
      <w:r w:rsidRPr="00411A15">
        <w:rPr>
          <w:sz w:val="28"/>
          <w:szCs w:val="28"/>
        </w:rPr>
        <w:t xml:space="preserve">Надя Стефанова Грудева </w:t>
      </w:r>
    </w:p>
    <w:p w:rsidR="00411A15" w:rsidRPr="00411A15" w:rsidRDefault="00411A15" w:rsidP="00411A15">
      <w:pPr>
        <w:spacing w:line="276" w:lineRule="auto"/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2.</w:t>
      </w:r>
      <w:r w:rsidRPr="00411A15">
        <w:rPr>
          <w:sz w:val="28"/>
          <w:szCs w:val="28"/>
          <w:lang w:val="en-US"/>
        </w:rPr>
        <w:t xml:space="preserve"> </w:t>
      </w:r>
      <w:r w:rsidRPr="00411A15">
        <w:rPr>
          <w:sz w:val="28"/>
          <w:szCs w:val="28"/>
        </w:rPr>
        <w:t xml:space="preserve">Боряна Константинова Неделчева </w:t>
      </w:r>
    </w:p>
    <w:p w:rsidR="00411A15" w:rsidRPr="00411A15" w:rsidRDefault="00411A15" w:rsidP="00411A15">
      <w:pPr>
        <w:spacing w:line="276" w:lineRule="auto"/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3.</w:t>
      </w:r>
      <w:r w:rsidRPr="00411A15">
        <w:rPr>
          <w:sz w:val="28"/>
          <w:szCs w:val="28"/>
          <w:lang w:val="en-US"/>
        </w:rPr>
        <w:t xml:space="preserve"> </w:t>
      </w:r>
      <w:r w:rsidRPr="00411A15">
        <w:rPr>
          <w:sz w:val="28"/>
          <w:szCs w:val="28"/>
        </w:rPr>
        <w:t>Димитър Илиев Георгиев</w:t>
      </w:r>
    </w:p>
    <w:p w:rsidR="00411A15" w:rsidRPr="00411A15" w:rsidRDefault="00411A15" w:rsidP="00411A15">
      <w:pPr>
        <w:spacing w:line="276" w:lineRule="auto"/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4.</w:t>
      </w:r>
      <w:r w:rsidRPr="00411A15">
        <w:rPr>
          <w:sz w:val="28"/>
          <w:szCs w:val="28"/>
          <w:lang w:val="en-US"/>
        </w:rPr>
        <w:t xml:space="preserve"> </w:t>
      </w:r>
      <w:r w:rsidRPr="00411A15">
        <w:rPr>
          <w:sz w:val="28"/>
          <w:szCs w:val="28"/>
        </w:rPr>
        <w:t xml:space="preserve">Елена Великова Ставрова </w:t>
      </w:r>
    </w:p>
    <w:p w:rsidR="00411A15" w:rsidRPr="00411A15" w:rsidRDefault="00411A15" w:rsidP="00411A15">
      <w:pPr>
        <w:spacing w:line="276" w:lineRule="auto"/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5.</w:t>
      </w:r>
      <w:r w:rsidRPr="00411A15">
        <w:rPr>
          <w:sz w:val="28"/>
          <w:szCs w:val="28"/>
          <w:lang w:val="en-US"/>
        </w:rPr>
        <w:t xml:space="preserve"> </w:t>
      </w:r>
      <w:r w:rsidRPr="00411A15">
        <w:rPr>
          <w:sz w:val="28"/>
          <w:szCs w:val="28"/>
        </w:rPr>
        <w:t xml:space="preserve">Николай Янчев Стоянов </w:t>
      </w:r>
    </w:p>
    <w:p w:rsidR="00411A15" w:rsidRPr="00411A15" w:rsidRDefault="00411A15" w:rsidP="00411A15">
      <w:pPr>
        <w:spacing w:line="276" w:lineRule="auto"/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 xml:space="preserve">6. Марин Тодоров Тодоров </w:t>
      </w:r>
    </w:p>
    <w:p w:rsidR="00411A15" w:rsidRPr="00411A15" w:rsidRDefault="00411A15" w:rsidP="00411A15">
      <w:pPr>
        <w:spacing w:line="276" w:lineRule="auto"/>
        <w:ind w:firstLine="567"/>
        <w:jc w:val="both"/>
        <w:rPr>
          <w:sz w:val="28"/>
          <w:szCs w:val="28"/>
        </w:rPr>
      </w:pPr>
      <w:r w:rsidRPr="00411A15">
        <w:rPr>
          <w:sz w:val="28"/>
          <w:szCs w:val="28"/>
        </w:rPr>
        <w:t>7.</w:t>
      </w:r>
      <w:r w:rsidRPr="00411A15">
        <w:rPr>
          <w:sz w:val="28"/>
          <w:szCs w:val="28"/>
          <w:lang w:val="en-US"/>
        </w:rPr>
        <w:t xml:space="preserve"> </w:t>
      </w:r>
      <w:r w:rsidRPr="00411A15">
        <w:rPr>
          <w:sz w:val="28"/>
          <w:szCs w:val="28"/>
        </w:rPr>
        <w:t>Надежда Иванова Митева</w:t>
      </w:r>
    </w:p>
    <w:p w:rsidR="00411A15" w:rsidRPr="00411A15" w:rsidRDefault="00411A15" w:rsidP="00411A15">
      <w:pPr>
        <w:ind w:firstLine="567"/>
        <w:rPr>
          <w:sz w:val="28"/>
          <w:szCs w:val="28"/>
          <w:lang w:val="en-US"/>
        </w:rPr>
      </w:pPr>
    </w:p>
    <w:p w:rsidR="00E027CE" w:rsidRPr="00411A15" w:rsidRDefault="00287D42" w:rsidP="00411A15">
      <w:pPr>
        <w:ind w:firstLine="567"/>
        <w:rPr>
          <w:lang w:val="en-US"/>
        </w:rPr>
      </w:pPr>
      <w:r>
        <w:rPr>
          <w:sz w:val="28"/>
          <w:szCs w:val="28"/>
        </w:rPr>
        <w:t>За повече информация се обръщайте към Румен Попов-</w:t>
      </w:r>
      <w:r w:rsidR="00411A15" w:rsidRPr="00411A15">
        <w:rPr>
          <w:sz w:val="28"/>
          <w:szCs w:val="28"/>
        </w:rPr>
        <w:t xml:space="preserve"> Изпъл</w:t>
      </w:r>
      <w:r>
        <w:rPr>
          <w:sz w:val="28"/>
          <w:szCs w:val="28"/>
        </w:rPr>
        <w:t>нителен директор на МИГ,,Преспа‘‘</w:t>
      </w:r>
      <w:bookmarkStart w:id="0" w:name="_GoBack"/>
      <w:bookmarkEnd w:id="0"/>
      <w:r>
        <w:rPr>
          <w:sz w:val="28"/>
          <w:szCs w:val="28"/>
        </w:rPr>
        <w:t xml:space="preserve"> ( телефон за контакти- 0886 680 366)</w:t>
      </w:r>
      <w:r w:rsidR="00411A15" w:rsidRPr="00411A15">
        <w:rPr>
          <w:sz w:val="28"/>
          <w:szCs w:val="28"/>
        </w:rPr>
        <w:t xml:space="preserve"> или пишете на електронната ни поща: </w:t>
      </w:r>
      <w:hyperlink r:id="rId9" w:history="1">
        <w:r w:rsidR="00411A15" w:rsidRPr="00411A15">
          <w:rPr>
            <w:rStyle w:val="Hyperlink"/>
            <w:sz w:val="28"/>
            <w:szCs w:val="28"/>
            <w:lang w:val="en-US"/>
          </w:rPr>
          <w:t>migprespa@gmail.com</w:t>
        </w:r>
      </w:hyperlink>
      <w:r w:rsidR="00411A15">
        <w:rPr>
          <w:lang w:val="en-US"/>
        </w:rPr>
        <w:t xml:space="preserve"> </w:t>
      </w:r>
    </w:p>
    <w:sectPr w:rsidR="00E027CE" w:rsidRPr="00411A15" w:rsidSect="00CD366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B0A" w:rsidRDefault="00222B0A" w:rsidP="00CD3665">
      <w:r>
        <w:separator/>
      </w:r>
    </w:p>
  </w:endnote>
  <w:endnote w:type="continuationSeparator" w:id="0">
    <w:p w:rsidR="00222B0A" w:rsidRDefault="00222B0A" w:rsidP="00CD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65A" w:rsidRPr="004A454E" w:rsidRDefault="00287D42" w:rsidP="00CE14FF">
    <w:pPr>
      <w:pStyle w:val="Footer"/>
      <w:tabs>
        <w:tab w:val="clear" w:pos="9072"/>
      </w:tabs>
      <w:jc w:val="center"/>
      <w:rPr>
        <w:lang w:val="en-U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35.25pt;height:45pt">
          <v:imagedata r:id="rId1" o:title="Banite"/>
        </v:shape>
      </w:pict>
    </w:r>
    <w:r w:rsidR="007D4FD0">
      <w:t xml:space="preserve">              </w:t>
    </w:r>
    <w:r>
      <w:pict>
        <v:shape id="_x0000_i1029" type="#_x0000_t75" style="width:36.75pt;height:48pt">
          <v:imagedata r:id="rId2" o:title="laki"/>
        </v:shape>
      </w:pict>
    </w:r>
    <w:r w:rsidR="007D4FD0">
      <w:t xml:space="preserve">             </w:t>
    </w:r>
    <w:r w:rsidR="00222B0A">
      <w:pict>
        <v:shape id="_x0000_i1030" type="#_x0000_t75" style="width:36.75pt;height:48pt">
          <v:imagedata r:id="rId3" o:title="chepelare"/>
          <v:shadow offset="1pt" offset2="-2pt"/>
        </v:shape>
      </w:pict>
    </w:r>
  </w:p>
  <w:p w:rsidR="004A454E" w:rsidRDefault="007D4FD0" w:rsidP="00CE14FF">
    <w:pPr>
      <w:jc w:val="center"/>
    </w:pPr>
    <w:r>
      <w:t>Сдружение Местна Инициативна Група „Преспа” - общини Баните, Лъки и Чепеларе</w:t>
    </w:r>
  </w:p>
  <w:p w:rsidR="00195A60" w:rsidRDefault="007D4FD0" w:rsidP="00CE14FF">
    <w:pPr>
      <w:jc w:val="center"/>
      <w:rPr>
        <w:rStyle w:val="Strong"/>
        <w:b w:val="0"/>
        <w:bCs w:val="0"/>
      </w:rPr>
    </w:pPr>
    <w:r>
      <w:t xml:space="preserve">адрес: гр. Чепеларе 4850; </w:t>
    </w:r>
    <w:r>
      <w:rPr>
        <w:lang w:val="ru-RU"/>
      </w:rPr>
      <w:t>ул</w:t>
    </w:r>
    <w:r w:rsidRPr="0040216D">
      <w:rPr>
        <w:lang w:val="ru-RU"/>
      </w:rPr>
      <w:t>.</w:t>
    </w:r>
    <w:r>
      <w:rPr>
        <w:lang w:val="ru-RU"/>
      </w:rPr>
      <w:t xml:space="preserve"> </w:t>
    </w:r>
    <w:r w:rsidRPr="0040216D">
      <w:rPr>
        <w:lang w:val="ru-RU"/>
      </w:rPr>
      <w:t>”</w:t>
    </w:r>
    <w:r>
      <w:rPr>
        <w:lang w:val="ru-RU"/>
      </w:rPr>
      <w:t xml:space="preserve">Полк. Дичо Петров” № 1; </w:t>
    </w:r>
    <w:r w:rsidRPr="0040216D">
      <w:rPr>
        <w:lang w:val="en-US"/>
      </w:rPr>
      <w:t>e</w:t>
    </w:r>
    <w:r w:rsidRPr="0040216D">
      <w:rPr>
        <w:lang w:val="ru-RU"/>
      </w:rPr>
      <w:t>-</w:t>
    </w:r>
    <w:r w:rsidRPr="0040216D">
      <w:rPr>
        <w:lang w:val="en-US"/>
      </w:rPr>
      <w:t>mail</w:t>
    </w:r>
    <w:r w:rsidRPr="0040216D">
      <w:rPr>
        <w:lang w:val="ru-RU"/>
      </w:rPr>
      <w:t xml:space="preserve">: </w:t>
    </w:r>
    <w:hyperlink r:id="rId4" w:history="1">
      <w:r w:rsidRPr="003002CC">
        <w:rPr>
          <w:rStyle w:val="Hyperlink"/>
          <w:lang w:val="en-US"/>
        </w:rPr>
        <w:t>migprespa</w:t>
      </w:r>
      <w:r w:rsidRPr="003002CC">
        <w:rPr>
          <w:rStyle w:val="Hyperlink"/>
          <w:lang w:val="ru-RU"/>
        </w:rPr>
        <w:t>@</w:t>
      </w:r>
      <w:r w:rsidRPr="003002CC">
        <w:rPr>
          <w:rStyle w:val="Hyperlink"/>
          <w:lang w:val="en-US"/>
        </w:rPr>
        <w:t>gmail</w:t>
      </w:r>
      <w:r w:rsidRPr="003002CC">
        <w:rPr>
          <w:rStyle w:val="Hyperlink"/>
          <w:lang w:val="ru-RU"/>
        </w:rPr>
        <w:t>.</w:t>
      </w:r>
      <w:r w:rsidRPr="003002CC">
        <w:rPr>
          <w:rStyle w:val="Hyperlink"/>
          <w:lang w:val="en-US"/>
        </w:rPr>
        <w:t>com</w:t>
      </w:r>
    </w:hyperlink>
  </w:p>
  <w:p w:rsidR="004A454E" w:rsidRPr="00195A60" w:rsidRDefault="007D4FD0" w:rsidP="00CE14FF">
    <w:pPr>
      <w:jc w:val="center"/>
    </w:pPr>
    <w:r>
      <w:rPr>
        <w:rStyle w:val="Strong"/>
        <w:b w:val="0"/>
        <w:bCs w:val="0"/>
      </w:rPr>
      <w:t>телефон за контакти: 0886680366 ; 03051 20 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B0A" w:rsidRDefault="00222B0A" w:rsidP="00CD3665">
      <w:r>
        <w:separator/>
      </w:r>
    </w:p>
  </w:footnote>
  <w:footnote w:type="continuationSeparator" w:id="0">
    <w:p w:rsidR="00222B0A" w:rsidRDefault="00222B0A" w:rsidP="00CD3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3D4" w:rsidRDefault="00222B0A">
    <w:pPr>
      <w:pStyle w:val="Head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style="width:70.5pt;height:51pt;visibility:visible">
          <v:imagedata r:id="rId1" o:title=""/>
        </v:shape>
      </w:pict>
    </w:r>
    <w:r w:rsidR="007D4FD0">
      <w:rPr>
        <w:noProof/>
      </w:rPr>
      <w:t xml:space="preserve">                                          </w:t>
    </w:r>
    <w:r>
      <w:rPr>
        <w:i/>
        <w:noProof/>
      </w:rPr>
      <w:pict>
        <v:shape id="Picture 2" o:spid="_x0000_i1026" type="#_x0000_t75" style="width:60pt;height:50.25pt;visibility:visible">
          <v:imagedata r:id="rId2" o:title=""/>
        </v:shape>
      </w:pict>
    </w:r>
    <w:r w:rsidR="007D4FD0">
      <w:rPr>
        <w:i/>
        <w:noProof/>
      </w:rPr>
      <w:t xml:space="preserve">                                          </w:t>
    </w:r>
    <w:r>
      <w:rPr>
        <w:noProof/>
      </w:rPr>
      <w:pict>
        <v:shape id="Picture 3" o:spid="_x0000_i1027" type="#_x0000_t75" style="width:68.25pt;height:50.25pt;visibility:visible" o:bordertopcolor="black" o:borderleftcolor="black" o:borderbottomcolor="black" o:borderrightcolor="black">
          <v:imagedata r:id="rId3" o:title=""/>
          <w10:bordertop type="single" width="6"/>
          <w10:borderleft type="single" width="6"/>
          <w10:borderbottom type="single" width="6"/>
          <w10:borderright type="single" width="6"/>
        </v:shape>
      </w:pict>
    </w:r>
  </w:p>
  <w:p w:rsidR="008203D4" w:rsidRDefault="007D4FD0" w:rsidP="004C365A">
    <w:pPr>
      <w:pStyle w:val="Header"/>
      <w:framePr w:hSpace="141" w:wrap="around" w:vAnchor="page" w:hAnchor="page" w:x="1412" w:y="1846"/>
      <w:jc w:val="center"/>
      <w:rPr>
        <w:b/>
        <w:iCs/>
        <w:spacing w:val="3"/>
      </w:rPr>
    </w:pPr>
    <w:r w:rsidRPr="008203D4">
      <w:rPr>
        <w:b/>
        <w:iCs/>
        <w:spacing w:val="3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8203D4" w:rsidRPr="008203D4" w:rsidRDefault="007D4FD0" w:rsidP="004C365A">
    <w:pPr>
      <w:pStyle w:val="Header"/>
      <w:framePr w:hSpace="141" w:wrap="around" w:vAnchor="page" w:hAnchor="page" w:x="1412" w:y="1846"/>
      <w:jc w:val="center"/>
      <w:rPr>
        <w:b/>
        <w:color w:val="808080"/>
        <w:lang w:val="ru-RU"/>
      </w:rPr>
    </w:pPr>
    <w:r w:rsidRPr="008203D4">
      <w:rPr>
        <w:b/>
        <w:lang w:val="ru-RU"/>
      </w:rPr>
      <w:t xml:space="preserve">ПРОГРАМА ЗА РАЗВИТИЕ НА СЕЛСКИТЕ РАЙОНИ   2007 – </w:t>
    </w:r>
    <w:smartTag w:uri="urn:schemas-microsoft-com:office:smarttags" w:element="metricconverter">
      <w:smartTagPr>
        <w:attr w:name="ProductID" w:val="2013 г"/>
      </w:smartTagPr>
      <w:r w:rsidRPr="008203D4">
        <w:rPr>
          <w:b/>
          <w:lang w:val="ru-RU"/>
        </w:rPr>
        <w:t>2013 г</w:t>
      </w:r>
    </w:smartTag>
    <w:r w:rsidRPr="008203D4">
      <w:rPr>
        <w:b/>
        <w:lang w:val="ru-RU"/>
      </w:rPr>
      <w:t>.</w:t>
    </w:r>
  </w:p>
  <w:p w:rsidR="008203D4" w:rsidRDefault="00222B0A">
    <w:pPr>
      <w:pStyle w:val="Header"/>
      <w:rPr>
        <w:noProof/>
      </w:rPr>
    </w:pPr>
  </w:p>
  <w:p w:rsidR="008203D4" w:rsidRDefault="00222B0A">
    <w:pPr>
      <w:pStyle w:val="Header"/>
      <w:rPr>
        <w:noProof/>
      </w:rPr>
    </w:pPr>
  </w:p>
  <w:p w:rsidR="008203D4" w:rsidRDefault="00222B0A">
    <w:pPr>
      <w:pStyle w:val="Header"/>
      <w:rPr>
        <w:noProof/>
      </w:rPr>
    </w:pPr>
  </w:p>
  <w:p w:rsidR="008203D4" w:rsidRDefault="00222B0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2271"/>
    <w:multiLevelType w:val="hybridMultilevel"/>
    <w:tmpl w:val="3A20670E"/>
    <w:lvl w:ilvl="0" w:tplc="5F603D8C">
      <w:start w:val="1"/>
      <w:numFmt w:val="decimal"/>
      <w:lvlText w:val="%1."/>
      <w:lvlJc w:val="center"/>
      <w:pPr>
        <w:tabs>
          <w:tab w:val="num" w:pos="144"/>
        </w:tabs>
        <w:ind w:left="0" w:firstLine="1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E443D1"/>
    <w:multiLevelType w:val="hybridMultilevel"/>
    <w:tmpl w:val="C10807EC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3A48F2"/>
    <w:multiLevelType w:val="hybridMultilevel"/>
    <w:tmpl w:val="9E12A2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92D63"/>
    <w:multiLevelType w:val="hybridMultilevel"/>
    <w:tmpl w:val="DD187B8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7365D4"/>
    <w:multiLevelType w:val="hybridMultilevel"/>
    <w:tmpl w:val="8978531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26C44"/>
    <w:multiLevelType w:val="hybridMultilevel"/>
    <w:tmpl w:val="6F92B7AC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FD0"/>
    <w:rsid w:val="00154A96"/>
    <w:rsid w:val="00222B0A"/>
    <w:rsid w:val="002569A4"/>
    <w:rsid w:val="00287D42"/>
    <w:rsid w:val="002B43CA"/>
    <w:rsid w:val="003A13A0"/>
    <w:rsid w:val="003A5C54"/>
    <w:rsid w:val="003A602E"/>
    <w:rsid w:val="003C307A"/>
    <w:rsid w:val="00411A15"/>
    <w:rsid w:val="005407B9"/>
    <w:rsid w:val="005C3F4C"/>
    <w:rsid w:val="005D361C"/>
    <w:rsid w:val="005D3965"/>
    <w:rsid w:val="00653D57"/>
    <w:rsid w:val="006E236F"/>
    <w:rsid w:val="007C2E1A"/>
    <w:rsid w:val="007D4FD0"/>
    <w:rsid w:val="00810739"/>
    <w:rsid w:val="008E50F3"/>
    <w:rsid w:val="00951312"/>
    <w:rsid w:val="00964129"/>
    <w:rsid w:val="00966BCD"/>
    <w:rsid w:val="009813EF"/>
    <w:rsid w:val="009E0B45"/>
    <w:rsid w:val="00A45D14"/>
    <w:rsid w:val="00A93B48"/>
    <w:rsid w:val="00B5113E"/>
    <w:rsid w:val="00C943BC"/>
    <w:rsid w:val="00CD3665"/>
    <w:rsid w:val="00CF2E81"/>
    <w:rsid w:val="00E027CE"/>
    <w:rsid w:val="00E161C1"/>
    <w:rsid w:val="00E419D3"/>
    <w:rsid w:val="00E718E6"/>
    <w:rsid w:val="00E7430F"/>
    <w:rsid w:val="00EC4787"/>
    <w:rsid w:val="00FE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FD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D4FD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D4FD0"/>
    <w:rPr>
      <w:rFonts w:ascii="Times New Roman" w:eastAsia="Calibri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rsid w:val="007D4FD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7D4FD0"/>
    <w:rPr>
      <w:rFonts w:ascii="Times New Roman" w:eastAsia="Calibri" w:hAnsi="Times New Roman" w:cs="Times New Roman"/>
      <w:sz w:val="24"/>
      <w:szCs w:val="24"/>
      <w:lang w:eastAsia="bg-BG"/>
    </w:rPr>
  </w:style>
  <w:style w:type="character" w:styleId="Hyperlink">
    <w:name w:val="Hyperlink"/>
    <w:basedOn w:val="DefaultParagraphFont"/>
    <w:rsid w:val="007D4FD0"/>
    <w:rPr>
      <w:rFonts w:cs="Times New Roman"/>
      <w:color w:val="0000FF"/>
      <w:u w:val="single"/>
    </w:rPr>
  </w:style>
  <w:style w:type="character" w:styleId="Strong">
    <w:name w:val="Strong"/>
    <w:basedOn w:val="DefaultParagraphFont"/>
    <w:qFormat/>
    <w:rsid w:val="007D4FD0"/>
    <w:rPr>
      <w:rFonts w:cs="Times New Roman"/>
      <w:b/>
      <w:bCs/>
    </w:rPr>
  </w:style>
  <w:style w:type="paragraph" w:styleId="BodyText">
    <w:name w:val="Body Text"/>
    <w:basedOn w:val="Normal"/>
    <w:link w:val="BodyTextChar"/>
    <w:rsid w:val="007D4FD0"/>
    <w:pPr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7D4F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A5C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A5C5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A5C54"/>
    <w:rPr>
      <w:rFonts w:ascii="Times New Roman" w:eastAsia="Calibri" w:hAnsi="Times New Roman" w:cs="Times New Roman"/>
      <w:sz w:val="20"/>
      <w:szCs w:val="20"/>
      <w:lang w:eastAsia="bg-BG"/>
    </w:rPr>
  </w:style>
  <w:style w:type="character" w:styleId="EndnoteReference">
    <w:name w:val="endnote reference"/>
    <w:basedOn w:val="DefaultParagraphFont"/>
    <w:uiPriority w:val="99"/>
    <w:semiHidden/>
    <w:unhideWhenUsed/>
    <w:rsid w:val="003A5C54"/>
    <w:rPr>
      <w:vertAlign w:val="superscript"/>
    </w:rPr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"/>
    <w:basedOn w:val="Normal"/>
    <w:link w:val="FootnoteTextChar"/>
    <w:semiHidden/>
    <w:rsid w:val="003A602E"/>
    <w:rPr>
      <w:rFonts w:eastAsia="MS Mincho"/>
      <w:noProof/>
      <w:sz w:val="20"/>
      <w:szCs w:val="20"/>
      <w:lang w:eastAsia="ja-JP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semiHidden/>
    <w:rsid w:val="003A602E"/>
    <w:rPr>
      <w:rFonts w:ascii="Times New Roman" w:eastAsia="MS Mincho" w:hAnsi="Times New Roman" w:cs="Times New Roman"/>
      <w:noProof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4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igprespa@g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48CD2-587B-4B70-B4F6-884E672D1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MIG PRESPA1</cp:lastModifiedBy>
  <cp:revision>20</cp:revision>
  <dcterms:created xsi:type="dcterms:W3CDTF">2011-11-14T14:11:00Z</dcterms:created>
  <dcterms:modified xsi:type="dcterms:W3CDTF">2012-03-07T09:44:00Z</dcterms:modified>
</cp:coreProperties>
</file>