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BA9" w:rsidRPr="00DF6A29" w:rsidRDefault="009C5F20" w:rsidP="009C5F20">
      <w:pPr>
        <w:spacing w:line="360" w:lineRule="auto"/>
        <w:jc w:val="right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Приложение №10</w:t>
      </w:r>
    </w:p>
    <w:p w:rsidR="00E51C66" w:rsidRPr="00DF6A29" w:rsidRDefault="00E51C66" w:rsidP="00E51C66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DF6A29">
        <w:rPr>
          <w:rFonts w:ascii="Times New Roman" w:hAnsi="Times New Roman"/>
          <w:b/>
          <w:sz w:val="24"/>
          <w:szCs w:val="24"/>
          <w:lang w:val="bg-BG"/>
        </w:rPr>
        <w:t xml:space="preserve">ДЕКЛАРАЦИЯ ЗА ЛИПСА НА </w:t>
      </w:r>
      <w:r w:rsidR="00C53F05" w:rsidRPr="00DF6A29">
        <w:rPr>
          <w:rFonts w:ascii="Times New Roman" w:hAnsi="Times New Roman"/>
          <w:b/>
          <w:sz w:val="24"/>
          <w:szCs w:val="24"/>
          <w:lang w:val="bg-BG"/>
        </w:rPr>
        <w:t xml:space="preserve">ДВОЙНО ФИНАНСИРАНЕ  И </w:t>
      </w:r>
      <w:r w:rsidR="00C53F05" w:rsidRPr="00DF6A29">
        <w:rPr>
          <w:rFonts w:ascii="Times New Roman" w:hAnsi="Times New Roman"/>
          <w:b/>
          <w:sz w:val="24"/>
          <w:szCs w:val="24"/>
          <w:lang w:val="bg-BG"/>
        </w:rPr>
        <w:br/>
      </w:r>
      <w:r w:rsidRPr="00DF6A29">
        <w:rPr>
          <w:rFonts w:ascii="Times New Roman" w:hAnsi="Times New Roman"/>
          <w:b/>
          <w:sz w:val="24"/>
          <w:szCs w:val="24"/>
          <w:lang w:val="bg-BG"/>
        </w:rPr>
        <w:t xml:space="preserve">ИЗКУСТВЕНО СЪЗДАДЕНИ УСЛОВИЯ </w:t>
      </w:r>
    </w:p>
    <w:p w:rsidR="00E51C66" w:rsidRPr="00DF6A29" w:rsidRDefault="00E51C66" w:rsidP="00E51C66">
      <w:pPr>
        <w:spacing w:after="0"/>
        <w:jc w:val="center"/>
        <w:rPr>
          <w:rFonts w:ascii="Times New Roman" w:hAnsi="Times New Roman"/>
          <w:sz w:val="24"/>
          <w:szCs w:val="24"/>
          <w:lang w:val="bg-BG"/>
        </w:rPr>
      </w:pPr>
      <w:bookmarkStart w:id="0" w:name="_GoBack"/>
      <w:bookmarkEnd w:id="0"/>
    </w:p>
    <w:p w:rsidR="004C5BA9" w:rsidRPr="00DF6A29" w:rsidRDefault="004C5BA9" w:rsidP="004C5BA9">
      <w:pPr>
        <w:widowControl w:val="0"/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/>
          <w:sz w:val="24"/>
          <w:szCs w:val="24"/>
          <w:lang w:val="bg-BG" w:eastAsia="bg-BG"/>
        </w:rPr>
      </w:pPr>
      <w:r w:rsidRPr="00DF6A29">
        <w:rPr>
          <w:rFonts w:ascii="Times New Roman" w:hAnsi="Times New Roman"/>
          <w:sz w:val="24"/>
          <w:szCs w:val="24"/>
          <w:lang w:val="bg-BG" w:eastAsia="bg-BG"/>
        </w:rPr>
        <w:t>Долуподписаният/ата ....................................................................................., ЕГН ...........................,</w:t>
      </w:r>
    </w:p>
    <w:p w:rsidR="004C5BA9" w:rsidRPr="00DF6A29" w:rsidRDefault="004C5BA9" w:rsidP="004C5BA9">
      <w:pPr>
        <w:widowControl w:val="0"/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/>
          <w:sz w:val="24"/>
          <w:szCs w:val="24"/>
          <w:lang w:val="bg-BG" w:eastAsia="bg-BG"/>
        </w:rPr>
      </w:pPr>
      <w:r w:rsidRPr="00DF6A29">
        <w:rPr>
          <w:rFonts w:ascii="Times New Roman" w:hAnsi="Times New Roman"/>
          <w:sz w:val="24"/>
          <w:szCs w:val="24"/>
          <w:lang w:val="bg-BG" w:eastAsia="bg-BG"/>
        </w:rPr>
        <w:t xml:space="preserve">притежаващ/а лична карта № ..........................., издадена на .....................от МВР - гр. ................, </w:t>
      </w:r>
    </w:p>
    <w:p w:rsidR="004C5BA9" w:rsidRPr="00DF6A29" w:rsidRDefault="004C5BA9" w:rsidP="004C5BA9">
      <w:pPr>
        <w:widowControl w:val="0"/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/>
          <w:sz w:val="24"/>
          <w:szCs w:val="24"/>
          <w:lang w:val="bg-BG" w:eastAsia="bg-BG"/>
        </w:rPr>
      </w:pPr>
      <w:r w:rsidRPr="00DF6A29">
        <w:rPr>
          <w:rFonts w:ascii="Times New Roman" w:hAnsi="Times New Roman"/>
          <w:sz w:val="24"/>
          <w:szCs w:val="24"/>
          <w:lang w:val="bg-BG" w:eastAsia="bg-BG"/>
        </w:rPr>
        <w:t>адрес: ..........................................................................................................................................,</w:t>
      </w:r>
    </w:p>
    <w:p w:rsidR="004C5BA9" w:rsidRPr="00DF6A29" w:rsidRDefault="004C5BA9" w:rsidP="004C5BA9">
      <w:pPr>
        <w:widowControl w:val="0"/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/>
          <w:sz w:val="24"/>
          <w:szCs w:val="24"/>
          <w:lang w:val="bg-BG" w:eastAsia="bg-BG"/>
        </w:rPr>
      </w:pPr>
      <w:r w:rsidRPr="00DF6A29">
        <w:rPr>
          <w:rFonts w:ascii="Times New Roman" w:hAnsi="Times New Roman"/>
          <w:sz w:val="24"/>
          <w:szCs w:val="24"/>
          <w:lang w:val="bg-BG" w:eastAsia="bg-BG"/>
        </w:rPr>
        <w:t>в качеството си на ......................................................................................................................</w:t>
      </w:r>
    </w:p>
    <w:p w:rsidR="004C5BA9" w:rsidRPr="00DF6A29" w:rsidRDefault="004C5BA9" w:rsidP="004C5BA9">
      <w:pPr>
        <w:widowControl w:val="0"/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/>
          <w:sz w:val="24"/>
          <w:szCs w:val="24"/>
          <w:lang w:val="bg-BG" w:eastAsia="bg-BG"/>
        </w:rPr>
      </w:pPr>
      <w:r w:rsidRPr="00DF6A29">
        <w:rPr>
          <w:rFonts w:ascii="Times New Roman" w:hAnsi="Times New Roman"/>
          <w:sz w:val="24"/>
          <w:szCs w:val="24"/>
          <w:lang w:val="bg-BG" w:eastAsia="bg-BG"/>
        </w:rPr>
        <w:t>(посочват се длъжността и качеството, в което лицето има право да представлява, управлява или контролира)</w:t>
      </w:r>
    </w:p>
    <w:p w:rsidR="004C5BA9" w:rsidRPr="00DF6A29" w:rsidRDefault="004C5BA9" w:rsidP="004C5BA9">
      <w:pPr>
        <w:widowControl w:val="0"/>
        <w:autoSpaceDE w:val="0"/>
        <w:autoSpaceDN w:val="0"/>
        <w:adjustRightInd w:val="0"/>
        <w:spacing w:after="0" w:line="312" w:lineRule="auto"/>
        <w:rPr>
          <w:rFonts w:ascii="Times New Roman" w:hAnsi="Times New Roman"/>
          <w:sz w:val="24"/>
          <w:szCs w:val="24"/>
          <w:lang w:val="bg-BG" w:eastAsia="bg-BG"/>
        </w:rPr>
      </w:pPr>
      <w:r w:rsidRPr="00DF6A29">
        <w:rPr>
          <w:rFonts w:ascii="Times New Roman" w:hAnsi="Times New Roman"/>
          <w:sz w:val="24"/>
          <w:szCs w:val="24"/>
          <w:lang w:val="bg-BG" w:eastAsia="bg-BG"/>
        </w:rPr>
        <w:t>на .................................................................................................................................................,</w:t>
      </w:r>
    </w:p>
    <w:p w:rsidR="004C5BA9" w:rsidRPr="00DF6A29" w:rsidRDefault="004C5BA9" w:rsidP="004C5BA9">
      <w:pPr>
        <w:widowControl w:val="0"/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/>
          <w:sz w:val="24"/>
          <w:szCs w:val="24"/>
          <w:lang w:val="bg-BG" w:eastAsia="bg-BG"/>
        </w:rPr>
      </w:pPr>
      <w:r w:rsidRPr="00DF6A29">
        <w:rPr>
          <w:rFonts w:ascii="Times New Roman" w:hAnsi="Times New Roman"/>
          <w:sz w:val="24"/>
          <w:szCs w:val="24"/>
          <w:lang w:val="bg-BG" w:eastAsia="bg-BG"/>
        </w:rPr>
        <w:t>(наименование на кандидат/ползвател)</w:t>
      </w:r>
    </w:p>
    <w:p w:rsidR="004C5BA9" w:rsidRPr="00DF6A29" w:rsidRDefault="004C5BA9" w:rsidP="004C5BA9">
      <w:pPr>
        <w:widowControl w:val="0"/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/>
          <w:sz w:val="24"/>
          <w:szCs w:val="24"/>
          <w:lang w:val="bg-BG" w:eastAsia="bg-BG"/>
        </w:rPr>
      </w:pPr>
      <w:r w:rsidRPr="00DF6A29">
        <w:rPr>
          <w:rFonts w:ascii="Times New Roman" w:hAnsi="Times New Roman"/>
          <w:sz w:val="24"/>
          <w:szCs w:val="24"/>
          <w:lang w:val="bg-BG" w:eastAsia="bg-BG"/>
        </w:rPr>
        <w:t xml:space="preserve">вписано в регистър на Окръжен съд ........................................, № ......................................, </w:t>
      </w:r>
    </w:p>
    <w:p w:rsidR="004C5BA9" w:rsidRPr="00DF6A29" w:rsidRDefault="004C5BA9" w:rsidP="004C5BA9">
      <w:pPr>
        <w:widowControl w:val="0"/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/>
          <w:sz w:val="24"/>
          <w:szCs w:val="24"/>
          <w:lang w:val="bg-BG" w:eastAsia="bg-BG"/>
        </w:rPr>
      </w:pPr>
      <w:r w:rsidRPr="00DF6A29">
        <w:rPr>
          <w:rFonts w:ascii="Times New Roman" w:hAnsi="Times New Roman"/>
          <w:sz w:val="24"/>
          <w:szCs w:val="24"/>
          <w:lang w:val="bg-BG" w:eastAsia="bg-BG"/>
        </w:rPr>
        <w:t xml:space="preserve">със седалище ............................................. и адрес на управление............................................., </w:t>
      </w:r>
    </w:p>
    <w:p w:rsidR="004C5BA9" w:rsidRPr="00DF6A29" w:rsidRDefault="004C5BA9" w:rsidP="004C5BA9">
      <w:pPr>
        <w:widowControl w:val="0"/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/>
          <w:sz w:val="24"/>
          <w:szCs w:val="24"/>
          <w:lang w:val="bg-BG" w:eastAsia="bg-BG"/>
        </w:rPr>
      </w:pPr>
      <w:r w:rsidRPr="00DF6A29">
        <w:rPr>
          <w:rFonts w:ascii="Times New Roman" w:hAnsi="Times New Roman"/>
          <w:sz w:val="24"/>
          <w:szCs w:val="24"/>
          <w:lang w:val="bg-BG" w:eastAsia="bg-BG"/>
        </w:rPr>
        <w:t xml:space="preserve">тел.: ................................, факс: ....................................., e-mail ………………………, </w:t>
      </w:r>
    </w:p>
    <w:p w:rsidR="004C5BA9" w:rsidRPr="00DF6A29" w:rsidRDefault="004C5BA9" w:rsidP="004C5BA9">
      <w:pPr>
        <w:widowControl w:val="0"/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/>
          <w:sz w:val="24"/>
          <w:szCs w:val="24"/>
          <w:lang w:val="bg-BG" w:eastAsia="bg-BG"/>
        </w:rPr>
      </w:pPr>
      <w:r w:rsidRPr="00DF6A29">
        <w:rPr>
          <w:rFonts w:ascii="Times New Roman" w:hAnsi="Times New Roman"/>
          <w:sz w:val="24"/>
          <w:szCs w:val="24"/>
          <w:lang w:val="bg-BG" w:eastAsia="bg-BG"/>
        </w:rPr>
        <w:t>ЕИК по БУЛСТАТ ……………………………</w:t>
      </w:r>
    </w:p>
    <w:p w:rsidR="004C5BA9" w:rsidRPr="00DF6A29" w:rsidRDefault="004C5BA9" w:rsidP="004C5BA9">
      <w:pPr>
        <w:spacing w:after="0"/>
        <w:jc w:val="both"/>
        <w:rPr>
          <w:rFonts w:ascii="Times New Roman" w:hAnsi="Times New Roman"/>
          <w:sz w:val="24"/>
          <w:szCs w:val="24"/>
          <w:lang w:val="bg-BG"/>
        </w:rPr>
      </w:pPr>
      <w:r w:rsidRPr="00DF6A29">
        <w:rPr>
          <w:rFonts w:ascii="Times New Roman" w:hAnsi="Times New Roman"/>
          <w:sz w:val="24"/>
          <w:szCs w:val="24"/>
          <w:lang w:val="bg-BG"/>
        </w:rPr>
        <w:t>- в качествот</w:t>
      </w:r>
      <w:r w:rsidR="00EE4A19" w:rsidRPr="00DF6A29">
        <w:rPr>
          <w:rFonts w:ascii="Times New Roman" w:hAnsi="Times New Roman"/>
          <w:sz w:val="24"/>
          <w:szCs w:val="24"/>
          <w:lang w:val="bg-BG"/>
        </w:rPr>
        <w:t xml:space="preserve">о си на кандидат по подмярка </w:t>
      </w:r>
      <w:r w:rsidR="00807E94" w:rsidRPr="00DF6A29">
        <w:rPr>
          <w:rFonts w:ascii="Times New Roman" w:hAnsi="Times New Roman"/>
          <w:sz w:val="24"/>
          <w:szCs w:val="24"/>
          <w:lang w:val="bg-BG"/>
        </w:rPr>
        <w:t xml:space="preserve">7.5 „Инвестиции за публично ползване в инфраструктура за отдих, туристическа инфраструктура“ </w:t>
      </w:r>
      <w:r w:rsidR="003719E6" w:rsidRPr="00DF6A29">
        <w:rPr>
          <w:rFonts w:ascii="Times New Roman" w:hAnsi="Times New Roman"/>
          <w:sz w:val="24"/>
          <w:szCs w:val="24"/>
          <w:lang w:val="bg-BG" w:eastAsia="bg-BG"/>
        </w:rPr>
        <w:t xml:space="preserve"> към Стратегията за ВОМР на МИГ </w:t>
      </w:r>
      <w:r w:rsidR="00246847" w:rsidRPr="00DF6A29">
        <w:rPr>
          <w:rFonts w:ascii="Times New Roman" w:hAnsi="Times New Roman"/>
          <w:sz w:val="24"/>
          <w:szCs w:val="24"/>
          <w:lang w:val="bg-BG" w:eastAsia="bg-BG"/>
        </w:rPr>
        <w:t>ПРЕСПА – общини Баните, Лъки и Чепеларе</w:t>
      </w:r>
    </w:p>
    <w:p w:rsidR="00E51C66" w:rsidRPr="00DF6A29" w:rsidRDefault="00E51C66" w:rsidP="00DF6A29">
      <w:pPr>
        <w:spacing w:after="0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E51C66" w:rsidRPr="00DF6A29" w:rsidRDefault="00E51C66" w:rsidP="00E51C66">
      <w:pPr>
        <w:spacing w:after="0"/>
        <w:jc w:val="center"/>
        <w:rPr>
          <w:rFonts w:ascii="Times New Roman" w:hAnsi="Times New Roman"/>
          <w:sz w:val="24"/>
          <w:szCs w:val="24"/>
          <w:lang w:val="bg-BG"/>
        </w:rPr>
      </w:pPr>
      <w:r w:rsidRPr="00DF6A29">
        <w:rPr>
          <w:rFonts w:ascii="Times New Roman" w:hAnsi="Times New Roman"/>
          <w:b/>
          <w:sz w:val="24"/>
          <w:szCs w:val="24"/>
          <w:lang w:val="bg-BG"/>
        </w:rPr>
        <w:t>ДЕКЛАРИРАМ</w:t>
      </w:r>
      <w:r w:rsidRPr="00DF6A29">
        <w:rPr>
          <w:rFonts w:ascii="Times New Roman" w:hAnsi="Times New Roman"/>
          <w:sz w:val="24"/>
          <w:szCs w:val="24"/>
          <w:lang w:val="bg-BG"/>
        </w:rPr>
        <w:t>:</w:t>
      </w:r>
    </w:p>
    <w:p w:rsidR="00E51C66" w:rsidRPr="00DF6A29" w:rsidRDefault="00E51C66" w:rsidP="00E51C66">
      <w:pPr>
        <w:spacing w:after="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E51C66" w:rsidRPr="00DF6A29" w:rsidRDefault="00E51C66" w:rsidP="00E51C66">
      <w:pPr>
        <w:spacing w:before="120" w:after="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F6A29">
        <w:rPr>
          <w:rFonts w:ascii="Times New Roman" w:hAnsi="Times New Roman"/>
          <w:sz w:val="24"/>
          <w:szCs w:val="24"/>
          <w:lang w:val="bg-BG"/>
        </w:rPr>
        <w:t>че представляваното от мен предприятие:</w:t>
      </w:r>
    </w:p>
    <w:p w:rsidR="00E51C66" w:rsidRPr="00DF6A29" w:rsidRDefault="00E51C66" w:rsidP="00E51C66">
      <w:pPr>
        <w:spacing w:before="120" w:after="0"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F6A29">
        <w:rPr>
          <w:rFonts w:ascii="Times New Roman" w:hAnsi="Times New Roman"/>
          <w:sz w:val="24"/>
          <w:szCs w:val="24"/>
          <w:lang w:val="bg-BG"/>
        </w:rPr>
        <w:t>1/ не е получило публична финансова помощ от Европейските структурни и инвестиционни фондове или други публични средства за разходите, за които кандидатства за финансиране по същия обект/ти.</w:t>
      </w:r>
    </w:p>
    <w:p w:rsidR="00E51C66" w:rsidRPr="00DF6A29" w:rsidRDefault="00E51C66" w:rsidP="00DF6A29">
      <w:pPr>
        <w:spacing w:before="120" w:after="0"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F6A29">
        <w:rPr>
          <w:rFonts w:ascii="Times New Roman" w:hAnsi="Times New Roman"/>
          <w:sz w:val="24"/>
          <w:szCs w:val="24"/>
          <w:lang w:val="bg-BG"/>
        </w:rPr>
        <w:t>2/ няма „изкуствено създадени условия” по смисъла на чл.60 от Регламент (ЕС) №1306/2013).</w:t>
      </w:r>
    </w:p>
    <w:p w:rsidR="00E51C66" w:rsidRDefault="00E51C66" w:rsidP="00E51C66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DF6A29">
        <w:rPr>
          <w:rFonts w:ascii="Times New Roman" w:hAnsi="Times New Roman"/>
          <w:sz w:val="24"/>
          <w:szCs w:val="24"/>
          <w:lang w:val="bg-BG"/>
        </w:rPr>
        <w:t xml:space="preserve">  </w:t>
      </w:r>
    </w:p>
    <w:p w:rsidR="00DF6A29" w:rsidRPr="00DF6A29" w:rsidRDefault="00DF6A29" w:rsidP="00E51C66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E51C66" w:rsidRPr="00DF6A29" w:rsidRDefault="00E51C66" w:rsidP="00E51C6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DF6A29">
        <w:rPr>
          <w:rFonts w:ascii="Times New Roman" w:hAnsi="Times New Roman"/>
          <w:b/>
          <w:sz w:val="24"/>
          <w:szCs w:val="24"/>
          <w:lang w:val="bg-BG"/>
        </w:rPr>
        <w:t>Дата: .....................                                   Подпис на деклариращия: ………............</w:t>
      </w:r>
    </w:p>
    <w:sectPr w:rsidR="00E51C66" w:rsidRPr="00DF6A29" w:rsidSect="00DF6A29">
      <w:headerReference w:type="default" r:id="rId7"/>
      <w:footerReference w:type="default" r:id="rId8"/>
      <w:footerReference w:type="first" r:id="rId9"/>
      <w:pgSz w:w="11906" w:h="16838"/>
      <w:pgMar w:top="1417" w:right="70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4578" w:rsidRDefault="00F54578" w:rsidP="004C5BA9">
      <w:pPr>
        <w:spacing w:after="0" w:line="240" w:lineRule="auto"/>
      </w:pPr>
      <w:r>
        <w:separator/>
      </w:r>
    </w:p>
  </w:endnote>
  <w:endnote w:type="continuationSeparator" w:id="0">
    <w:p w:rsidR="00F54578" w:rsidRDefault="00F54578" w:rsidP="004C5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A29" w:rsidRPr="00DF6A29" w:rsidRDefault="00DF6A29" w:rsidP="00DF6A29">
    <w:pPr>
      <w:tabs>
        <w:tab w:val="center" w:pos="4536"/>
      </w:tabs>
      <w:spacing w:after="0" w:line="240" w:lineRule="auto"/>
      <w:jc w:val="center"/>
      <w:rPr>
        <w:rFonts w:ascii="Times New Roman" w:eastAsia="Calibri" w:hAnsi="Times New Roman"/>
        <w:sz w:val="16"/>
        <w:szCs w:val="16"/>
        <w:lang w:eastAsia="bg-BG"/>
      </w:rPr>
    </w:pPr>
    <w:r w:rsidRPr="00DF6A29">
      <w:rPr>
        <w:rFonts w:ascii="Times New Roman" w:eastAsia="Calibri" w:hAnsi="Times New Roman"/>
        <w:noProof/>
        <w:sz w:val="16"/>
        <w:szCs w:val="16"/>
        <w:lang w:val="bg-BG" w:eastAsia="bg-BG"/>
      </w:rPr>
      <w:drawing>
        <wp:inline distT="0" distB="0" distL="0" distR="0" wp14:anchorId="3630D360" wp14:editId="0A29DFF9">
          <wp:extent cx="361950" cy="457200"/>
          <wp:effectExtent l="0" t="0" r="0" b="0"/>
          <wp:docPr id="1" name="Picture 1" descr="Ban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Bani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F6A29">
      <w:rPr>
        <w:rFonts w:ascii="Times New Roman" w:eastAsia="Calibri" w:hAnsi="Times New Roman"/>
        <w:sz w:val="16"/>
        <w:szCs w:val="16"/>
        <w:lang w:val="bg-BG" w:eastAsia="bg-BG"/>
      </w:rPr>
      <w:t xml:space="preserve">              </w:t>
    </w:r>
    <w:r w:rsidRPr="00DF6A29">
      <w:rPr>
        <w:rFonts w:ascii="Times New Roman" w:eastAsia="Calibri" w:hAnsi="Times New Roman"/>
        <w:noProof/>
        <w:sz w:val="16"/>
        <w:szCs w:val="16"/>
        <w:lang w:val="bg-BG" w:eastAsia="bg-BG"/>
      </w:rPr>
      <w:drawing>
        <wp:inline distT="0" distB="0" distL="0" distR="0" wp14:anchorId="0381FB9F" wp14:editId="2C9EC407">
          <wp:extent cx="323850" cy="457200"/>
          <wp:effectExtent l="0" t="0" r="0" b="0"/>
          <wp:docPr id="2" name="Picture 2" descr="Luky_sign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uky_sign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8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F6A29">
      <w:rPr>
        <w:rFonts w:ascii="Times New Roman" w:eastAsia="Calibri" w:hAnsi="Times New Roman"/>
        <w:sz w:val="16"/>
        <w:szCs w:val="16"/>
        <w:lang w:val="bg-BG" w:eastAsia="bg-BG"/>
      </w:rPr>
      <w:t xml:space="preserve">             </w:t>
    </w:r>
    <w:r w:rsidRPr="00DF6A29">
      <w:rPr>
        <w:rFonts w:ascii="Times New Roman" w:eastAsia="Calibri" w:hAnsi="Times New Roman"/>
        <w:noProof/>
        <w:sz w:val="16"/>
        <w:szCs w:val="16"/>
        <w:lang w:val="bg-BG" w:eastAsia="bg-BG"/>
      </w:rPr>
      <w:drawing>
        <wp:inline distT="0" distB="0" distL="0" distR="0" wp14:anchorId="61D2FC09" wp14:editId="761BC7A6">
          <wp:extent cx="390525" cy="514350"/>
          <wp:effectExtent l="0" t="0" r="9525" b="0"/>
          <wp:docPr id="3" name="Picture 3" descr="chepela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hepelar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52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DF6A29" w:rsidRPr="00DF6A29" w:rsidRDefault="00DF6A29" w:rsidP="00DF6A29">
    <w:pPr>
      <w:spacing w:after="0" w:line="240" w:lineRule="auto"/>
      <w:jc w:val="center"/>
      <w:rPr>
        <w:rFonts w:ascii="Times New Roman" w:eastAsia="Calibri" w:hAnsi="Times New Roman"/>
        <w:sz w:val="20"/>
        <w:szCs w:val="20"/>
        <w:lang w:val="bg-BG" w:eastAsia="bg-BG"/>
      </w:rPr>
    </w:pPr>
    <w:r w:rsidRPr="00DF6A29">
      <w:rPr>
        <w:rFonts w:ascii="Times New Roman" w:eastAsia="Calibri" w:hAnsi="Times New Roman"/>
        <w:sz w:val="20"/>
        <w:szCs w:val="20"/>
        <w:lang w:val="bg-BG" w:eastAsia="bg-BG"/>
      </w:rPr>
      <w:t>Сдружение Местна Инициативна Група „Преспа” - общини Баните, Лъки и Чепеларе</w:t>
    </w:r>
  </w:p>
  <w:p w:rsidR="00DF6A29" w:rsidRPr="00DF6A29" w:rsidRDefault="00DF6A29" w:rsidP="00DF6A29">
    <w:pPr>
      <w:spacing w:after="0" w:line="240" w:lineRule="auto"/>
      <w:jc w:val="center"/>
      <w:rPr>
        <w:rFonts w:ascii="Times New Roman" w:eastAsia="Calibri" w:hAnsi="Times New Roman"/>
        <w:sz w:val="20"/>
        <w:szCs w:val="20"/>
        <w:lang w:val="bg-BG" w:eastAsia="bg-BG"/>
      </w:rPr>
    </w:pPr>
    <w:r w:rsidRPr="00DF6A29">
      <w:rPr>
        <w:rFonts w:ascii="Times New Roman" w:eastAsia="Calibri" w:hAnsi="Times New Roman"/>
        <w:sz w:val="20"/>
        <w:szCs w:val="20"/>
        <w:lang w:val="bg-BG" w:eastAsia="bg-BG"/>
      </w:rPr>
      <w:t xml:space="preserve">адрес: гр. Чепеларе 4850; </w:t>
    </w:r>
    <w:r w:rsidRPr="00DF6A29">
      <w:rPr>
        <w:rFonts w:ascii="Times New Roman" w:eastAsia="Calibri" w:hAnsi="Times New Roman"/>
        <w:sz w:val="20"/>
        <w:szCs w:val="20"/>
        <w:lang w:val="ru-RU" w:eastAsia="bg-BG"/>
      </w:rPr>
      <w:t xml:space="preserve">ул. ”Йордан Данчев” № 1; </w:t>
    </w:r>
    <w:r w:rsidRPr="00DF6A29">
      <w:rPr>
        <w:rFonts w:ascii="Times New Roman" w:eastAsia="Calibri" w:hAnsi="Times New Roman"/>
        <w:sz w:val="20"/>
        <w:szCs w:val="20"/>
        <w:lang w:eastAsia="bg-BG"/>
      </w:rPr>
      <w:t>e</w:t>
    </w:r>
    <w:r w:rsidRPr="00DF6A29">
      <w:rPr>
        <w:rFonts w:ascii="Times New Roman" w:eastAsia="Calibri" w:hAnsi="Times New Roman"/>
        <w:sz w:val="20"/>
        <w:szCs w:val="20"/>
        <w:lang w:val="ru-RU" w:eastAsia="bg-BG"/>
      </w:rPr>
      <w:t>-</w:t>
    </w:r>
    <w:r w:rsidRPr="00DF6A29">
      <w:rPr>
        <w:rFonts w:ascii="Times New Roman" w:eastAsia="Calibri" w:hAnsi="Times New Roman"/>
        <w:sz w:val="20"/>
        <w:szCs w:val="20"/>
        <w:lang w:eastAsia="bg-BG"/>
      </w:rPr>
      <w:t>mail</w:t>
    </w:r>
    <w:r w:rsidRPr="00DF6A29">
      <w:rPr>
        <w:rFonts w:ascii="Times New Roman" w:eastAsia="Calibri" w:hAnsi="Times New Roman"/>
        <w:sz w:val="20"/>
        <w:szCs w:val="20"/>
        <w:lang w:val="ru-RU" w:eastAsia="bg-BG"/>
      </w:rPr>
      <w:t xml:space="preserve">: </w:t>
    </w:r>
    <w:hyperlink r:id="rId4" w:history="1">
      <w:r w:rsidRPr="00DF6A29">
        <w:rPr>
          <w:rFonts w:ascii="Times New Roman" w:eastAsia="Calibri" w:hAnsi="Times New Roman"/>
          <w:color w:val="0000FF"/>
          <w:sz w:val="20"/>
          <w:szCs w:val="20"/>
          <w:u w:val="single"/>
          <w:lang w:eastAsia="bg-BG"/>
        </w:rPr>
        <w:t>migprespa</w:t>
      </w:r>
      <w:r w:rsidRPr="00DF6A29">
        <w:rPr>
          <w:rFonts w:ascii="Times New Roman" w:eastAsia="Calibri" w:hAnsi="Times New Roman"/>
          <w:color w:val="0000FF"/>
          <w:sz w:val="20"/>
          <w:szCs w:val="20"/>
          <w:u w:val="single"/>
          <w:lang w:val="ru-RU" w:eastAsia="bg-BG"/>
        </w:rPr>
        <w:t>@</w:t>
      </w:r>
      <w:r w:rsidRPr="00DF6A29">
        <w:rPr>
          <w:rFonts w:ascii="Times New Roman" w:eastAsia="Calibri" w:hAnsi="Times New Roman"/>
          <w:color w:val="0000FF"/>
          <w:sz w:val="20"/>
          <w:szCs w:val="20"/>
          <w:u w:val="single"/>
          <w:lang w:eastAsia="bg-BG"/>
        </w:rPr>
        <w:t>gmail</w:t>
      </w:r>
      <w:r w:rsidRPr="00DF6A29">
        <w:rPr>
          <w:rFonts w:ascii="Times New Roman" w:eastAsia="Calibri" w:hAnsi="Times New Roman"/>
          <w:color w:val="0000FF"/>
          <w:sz w:val="20"/>
          <w:szCs w:val="20"/>
          <w:u w:val="single"/>
          <w:lang w:val="ru-RU" w:eastAsia="bg-BG"/>
        </w:rPr>
        <w:t>.</w:t>
      </w:r>
      <w:r w:rsidRPr="00DF6A29">
        <w:rPr>
          <w:rFonts w:ascii="Times New Roman" w:eastAsia="Calibri" w:hAnsi="Times New Roman"/>
          <w:color w:val="0000FF"/>
          <w:sz w:val="20"/>
          <w:szCs w:val="20"/>
          <w:u w:val="single"/>
          <w:lang w:eastAsia="bg-BG"/>
        </w:rPr>
        <w:t>com</w:t>
      </w:r>
    </w:hyperlink>
  </w:p>
  <w:p w:rsidR="00DF6A29" w:rsidRPr="00A55C8E" w:rsidRDefault="00DF6A29" w:rsidP="00DF6A29">
    <w:pPr>
      <w:widowControl w:val="0"/>
      <w:tabs>
        <w:tab w:val="center" w:pos="4703"/>
        <w:tab w:val="right" w:pos="9406"/>
      </w:tabs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sz w:val="20"/>
        <w:szCs w:val="20"/>
        <w:lang w:eastAsia="bg-BG"/>
      </w:rPr>
    </w:pPr>
    <w:r w:rsidRPr="00DF6A29">
      <w:rPr>
        <w:rFonts w:ascii="Times New Roman" w:eastAsia="Calibri" w:hAnsi="Times New Roman"/>
        <w:sz w:val="20"/>
        <w:szCs w:val="20"/>
        <w:lang w:val="bg-BG" w:eastAsia="bg-BG"/>
      </w:rPr>
      <w:t>т</w:t>
    </w:r>
    <w:r w:rsidR="00A55C8E">
      <w:rPr>
        <w:rFonts w:ascii="Times New Roman" w:eastAsia="Calibri" w:hAnsi="Times New Roman"/>
        <w:sz w:val="20"/>
        <w:szCs w:val="20"/>
        <w:lang w:val="bg-BG" w:eastAsia="bg-BG"/>
      </w:rPr>
      <w:t>елефон за контакти: 088</w:t>
    </w:r>
    <w:r w:rsidR="00A55C8E">
      <w:rPr>
        <w:rFonts w:ascii="Times New Roman" w:eastAsia="Calibri" w:hAnsi="Times New Roman"/>
        <w:sz w:val="20"/>
        <w:szCs w:val="20"/>
        <w:lang w:eastAsia="bg-BG"/>
      </w:rPr>
      <w:t>6 797808</w:t>
    </w:r>
  </w:p>
  <w:p w:rsidR="00DF6A29" w:rsidRDefault="00DF6A2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A29" w:rsidRPr="00DF6A29" w:rsidRDefault="00DF6A29" w:rsidP="00DF6A29">
    <w:pPr>
      <w:tabs>
        <w:tab w:val="center" w:pos="4536"/>
      </w:tabs>
      <w:spacing w:after="0" w:line="240" w:lineRule="auto"/>
      <w:jc w:val="center"/>
      <w:rPr>
        <w:rFonts w:ascii="Times New Roman" w:eastAsia="Calibri" w:hAnsi="Times New Roman"/>
        <w:sz w:val="16"/>
        <w:szCs w:val="16"/>
        <w:lang w:eastAsia="bg-BG"/>
      </w:rPr>
    </w:pPr>
    <w:r w:rsidRPr="00DF6A29">
      <w:rPr>
        <w:rFonts w:ascii="Times New Roman" w:eastAsia="Calibri" w:hAnsi="Times New Roman"/>
        <w:noProof/>
        <w:sz w:val="16"/>
        <w:szCs w:val="16"/>
        <w:lang w:val="bg-BG" w:eastAsia="bg-BG"/>
      </w:rPr>
      <w:drawing>
        <wp:inline distT="0" distB="0" distL="0" distR="0" wp14:anchorId="3630D360" wp14:editId="0A29DFF9">
          <wp:extent cx="361950" cy="457200"/>
          <wp:effectExtent l="0" t="0" r="0" b="0"/>
          <wp:docPr id="11" name="Picture 11" descr="Ban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Bani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F6A29">
      <w:rPr>
        <w:rFonts w:ascii="Times New Roman" w:eastAsia="Calibri" w:hAnsi="Times New Roman"/>
        <w:sz w:val="16"/>
        <w:szCs w:val="16"/>
        <w:lang w:val="bg-BG" w:eastAsia="bg-BG"/>
      </w:rPr>
      <w:t xml:space="preserve">              </w:t>
    </w:r>
    <w:r w:rsidRPr="00DF6A29">
      <w:rPr>
        <w:rFonts w:ascii="Times New Roman" w:eastAsia="Calibri" w:hAnsi="Times New Roman"/>
        <w:noProof/>
        <w:sz w:val="16"/>
        <w:szCs w:val="16"/>
        <w:lang w:val="bg-BG" w:eastAsia="bg-BG"/>
      </w:rPr>
      <w:drawing>
        <wp:inline distT="0" distB="0" distL="0" distR="0" wp14:anchorId="0381FB9F" wp14:editId="2C9EC407">
          <wp:extent cx="323850" cy="457200"/>
          <wp:effectExtent l="0" t="0" r="0" b="0"/>
          <wp:docPr id="10" name="Picture 10" descr="Luky_sign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uky_sign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8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F6A29">
      <w:rPr>
        <w:rFonts w:ascii="Times New Roman" w:eastAsia="Calibri" w:hAnsi="Times New Roman"/>
        <w:sz w:val="16"/>
        <w:szCs w:val="16"/>
        <w:lang w:val="bg-BG" w:eastAsia="bg-BG"/>
      </w:rPr>
      <w:t xml:space="preserve">             </w:t>
    </w:r>
    <w:r w:rsidRPr="00DF6A29">
      <w:rPr>
        <w:rFonts w:ascii="Times New Roman" w:eastAsia="Calibri" w:hAnsi="Times New Roman"/>
        <w:noProof/>
        <w:sz w:val="16"/>
        <w:szCs w:val="16"/>
        <w:lang w:val="bg-BG" w:eastAsia="bg-BG"/>
      </w:rPr>
      <w:drawing>
        <wp:inline distT="0" distB="0" distL="0" distR="0" wp14:anchorId="61D2FC09" wp14:editId="761BC7A6">
          <wp:extent cx="390525" cy="514350"/>
          <wp:effectExtent l="0" t="0" r="9525" b="0"/>
          <wp:docPr id="9" name="Picture 9" descr="chepela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hepelar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52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DF6A29" w:rsidRPr="00DF6A29" w:rsidRDefault="00DF6A29" w:rsidP="00DF6A29">
    <w:pPr>
      <w:spacing w:after="0" w:line="240" w:lineRule="auto"/>
      <w:jc w:val="center"/>
      <w:rPr>
        <w:rFonts w:ascii="Times New Roman" w:eastAsia="Calibri" w:hAnsi="Times New Roman"/>
        <w:sz w:val="20"/>
        <w:szCs w:val="20"/>
        <w:lang w:val="bg-BG" w:eastAsia="bg-BG"/>
      </w:rPr>
    </w:pPr>
    <w:r w:rsidRPr="00DF6A29">
      <w:rPr>
        <w:rFonts w:ascii="Times New Roman" w:eastAsia="Calibri" w:hAnsi="Times New Roman"/>
        <w:sz w:val="20"/>
        <w:szCs w:val="20"/>
        <w:lang w:val="bg-BG" w:eastAsia="bg-BG"/>
      </w:rPr>
      <w:t>Сдружение Местна Инициативна Група „Преспа” - общини Баните, Лъки и Чепеларе</w:t>
    </w:r>
  </w:p>
  <w:p w:rsidR="00DF6A29" w:rsidRPr="00DF6A29" w:rsidRDefault="00DF6A29" w:rsidP="00DF6A29">
    <w:pPr>
      <w:spacing w:after="0" w:line="240" w:lineRule="auto"/>
      <w:jc w:val="center"/>
      <w:rPr>
        <w:rFonts w:ascii="Times New Roman" w:eastAsia="Calibri" w:hAnsi="Times New Roman"/>
        <w:sz w:val="20"/>
        <w:szCs w:val="20"/>
        <w:lang w:val="bg-BG" w:eastAsia="bg-BG"/>
      </w:rPr>
    </w:pPr>
    <w:r w:rsidRPr="00DF6A29">
      <w:rPr>
        <w:rFonts w:ascii="Times New Roman" w:eastAsia="Calibri" w:hAnsi="Times New Roman"/>
        <w:sz w:val="20"/>
        <w:szCs w:val="20"/>
        <w:lang w:val="bg-BG" w:eastAsia="bg-BG"/>
      </w:rPr>
      <w:t xml:space="preserve">адрес: гр. Чепеларе 4850; </w:t>
    </w:r>
    <w:r w:rsidRPr="00DF6A29">
      <w:rPr>
        <w:rFonts w:ascii="Times New Roman" w:eastAsia="Calibri" w:hAnsi="Times New Roman"/>
        <w:sz w:val="20"/>
        <w:szCs w:val="20"/>
        <w:lang w:val="ru-RU" w:eastAsia="bg-BG"/>
      </w:rPr>
      <w:t xml:space="preserve">ул. ”Йордан Данчев” № 1; </w:t>
    </w:r>
    <w:r w:rsidRPr="00DF6A29">
      <w:rPr>
        <w:rFonts w:ascii="Times New Roman" w:eastAsia="Calibri" w:hAnsi="Times New Roman"/>
        <w:sz w:val="20"/>
        <w:szCs w:val="20"/>
        <w:lang w:eastAsia="bg-BG"/>
      </w:rPr>
      <w:t>e</w:t>
    </w:r>
    <w:r w:rsidRPr="00DF6A29">
      <w:rPr>
        <w:rFonts w:ascii="Times New Roman" w:eastAsia="Calibri" w:hAnsi="Times New Roman"/>
        <w:sz w:val="20"/>
        <w:szCs w:val="20"/>
        <w:lang w:val="ru-RU" w:eastAsia="bg-BG"/>
      </w:rPr>
      <w:t>-</w:t>
    </w:r>
    <w:r w:rsidRPr="00DF6A29">
      <w:rPr>
        <w:rFonts w:ascii="Times New Roman" w:eastAsia="Calibri" w:hAnsi="Times New Roman"/>
        <w:sz w:val="20"/>
        <w:szCs w:val="20"/>
        <w:lang w:eastAsia="bg-BG"/>
      </w:rPr>
      <w:t>mail</w:t>
    </w:r>
    <w:r w:rsidRPr="00DF6A29">
      <w:rPr>
        <w:rFonts w:ascii="Times New Roman" w:eastAsia="Calibri" w:hAnsi="Times New Roman"/>
        <w:sz w:val="20"/>
        <w:szCs w:val="20"/>
        <w:lang w:val="ru-RU" w:eastAsia="bg-BG"/>
      </w:rPr>
      <w:t xml:space="preserve">: </w:t>
    </w:r>
    <w:hyperlink r:id="rId4" w:history="1">
      <w:r w:rsidRPr="00DF6A29">
        <w:rPr>
          <w:rFonts w:ascii="Times New Roman" w:eastAsia="Calibri" w:hAnsi="Times New Roman"/>
          <w:color w:val="0000FF"/>
          <w:sz w:val="20"/>
          <w:szCs w:val="20"/>
          <w:u w:val="single"/>
          <w:lang w:eastAsia="bg-BG"/>
        </w:rPr>
        <w:t>migprespa</w:t>
      </w:r>
      <w:r w:rsidRPr="00DF6A29">
        <w:rPr>
          <w:rFonts w:ascii="Times New Roman" w:eastAsia="Calibri" w:hAnsi="Times New Roman"/>
          <w:color w:val="0000FF"/>
          <w:sz w:val="20"/>
          <w:szCs w:val="20"/>
          <w:u w:val="single"/>
          <w:lang w:val="ru-RU" w:eastAsia="bg-BG"/>
        </w:rPr>
        <w:t>@</w:t>
      </w:r>
      <w:r w:rsidRPr="00DF6A29">
        <w:rPr>
          <w:rFonts w:ascii="Times New Roman" w:eastAsia="Calibri" w:hAnsi="Times New Roman"/>
          <w:color w:val="0000FF"/>
          <w:sz w:val="20"/>
          <w:szCs w:val="20"/>
          <w:u w:val="single"/>
          <w:lang w:eastAsia="bg-BG"/>
        </w:rPr>
        <w:t>gmail</w:t>
      </w:r>
      <w:r w:rsidRPr="00DF6A29">
        <w:rPr>
          <w:rFonts w:ascii="Times New Roman" w:eastAsia="Calibri" w:hAnsi="Times New Roman"/>
          <w:color w:val="0000FF"/>
          <w:sz w:val="20"/>
          <w:szCs w:val="20"/>
          <w:u w:val="single"/>
          <w:lang w:val="ru-RU" w:eastAsia="bg-BG"/>
        </w:rPr>
        <w:t>.</w:t>
      </w:r>
      <w:r w:rsidRPr="00DF6A29">
        <w:rPr>
          <w:rFonts w:ascii="Times New Roman" w:eastAsia="Calibri" w:hAnsi="Times New Roman"/>
          <w:color w:val="0000FF"/>
          <w:sz w:val="20"/>
          <w:szCs w:val="20"/>
          <w:u w:val="single"/>
          <w:lang w:eastAsia="bg-BG"/>
        </w:rPr>
        <w:t>com</w:t>
      </w:r>
    </w:hyperlink>
  </w:p>
  <w:p w:rsidR="00DF6A29" w:rsidRPr="00DF6A29" w:rsidRDefault="00DF6A29" w:rsidP="00DF6A29">
    <w:pPr>
      <w:widowControl w:val="0"/>
      <w:tabs>
        <w:tab w:val="center" w:pos="4703"/>
        <w:tab w:val="right" w:pos="9406"/>
      </w:tabs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sz w:val="20"/>
        <w:szCs w:val="20"/>
        <w:lang w:val="bg-BG" w:eastAsia="bg-BG"/>
      </w:rPr>
    </w:pPr>
    <w:r w:rsidRPr="00DF6A29">
      <w:rPr>
        <w:rFonts w:ascii="Times New Roman" w:eastAsia="Calibri" w:hAnsi="Times New Roman"/>
        <w:sz w:val="20"/>
        <w:szCs w:val="20"/>
        <w:lang w:val="bg-BG" w:eastAsia="bg-BG"/>
      </w:rPr>
      <w:t>телефон за контакти: 0887 909 338</w:t>
    </w:r>
  </w:p>
  <w:p w:rsidR="00DF6A29" w:rsidRDefault="00DF6A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4578" w:rsidRDefault="00F54578" w:rsidP="004C5BA9">
      <w:pPr>
        <w:spacing w:after="0" w:line="240" w:lineRule="auto"/>
      </w:pPr>
      <w:r>
        <w:separator/>
      </w:r>
    </w:p>
  </w:footnote>
  <w:footnote w:type="continuationSeparator" w:id="0">
    <w:p w:rsidR="00F54578" w:rsidRDefault="00F54578" w:rsidP="004C5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A29" w:rsidRPr="00DF6A29" w:rsidRDefault="00DF6A29" w:rsidP="00DF6A29">
    <w:pPr>
      <w:widowControl w:val="0"/>
      <w:tabs>
        <w:tab w:val="center" w:pos="4703"/>
        <w:tab w:val="right" w:pos="9406"/>
      </w:tabs>
      <w:autoSpaceDE w:val="0"/>
      <w:autoSpaceDN w:val="0"/>
      <w:adjustRightInd w:val="0"/>
      <w:spacing w:after="0" w:line="240" w:lineRule="auto"/>
      <w:rPr>
        <w:rFonts w:ascii="Times New Roman" w:hAnsi="Times New Roman"/>
        <w:sz w:val="20"/>
        <w:szCs w:val="20"/>
        <w:lang w:val="bg-BG" w:eastAsia="bg-BG"/>
      </w:rPr>
    </w:pPr>
    <w:r w:rsidRPr="00DF6A29">
      <w:rPr>
        <w:rFonts w:ascii="Times New Roman" w:hAnsi="Times New Roman"/>
        <w:noProof/>
        <w:sz w:val="20"/>
        <w:szCs w:val="20"/>
        <w:lang w:val="bg-BG" w:eastAsia="bg-BG"/>
      </w:rPr>
      <w:drawing>
        <wp:inline distT="0" distB="0" distL="0" distR="0" wp14:anchorId="63D7CA28" wp14:editId="68735D6F">
          <wp:extent cx="895350" cy="647700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F6A29">
      <w:rPr>
        <w:rFonts w:ascii="Times New Roman" w:hAnsi="Times New Roman"/>
        <w:sz w:val="20"/>
        <w:szCs w:val="20"/>
        <w:lang w:val="bg-BG" w:eastAsia="bg-BG"/>
      </w:rPr>
      <w:t xml:space="preserve">            </w:t>
    </w:r>
    <w:r w:rsidRPr="00DF6A29">
      <w:rPr>
        <w:rFonts w:ascii="Times New Roman" w:hAnsi="Times New Roman"/>
        <w:noProof/>
        <w:sz w:val="20"/>
        <w:szCs w:val="20"/>
        <w:lang w:val="bg-BG" w:eastAsia="bg-BG"/>
      </w:rPr>
      <w:drawing>
        <wp:inline distT="0" distB="0" distL="0" distR="0" wp14:anchorId="2CD463A9" wp14:editId="6B00194B">
          <wp:extent cx="962025" cy="542925"/>
          <wp:effectExtent l="0" t="0" r="9525" b="9525"/>
          <wp:docPr id="7" name="Picture 7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лого–мзх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F6A29">
      <w:rPr>
        <w:rFonts w:ascii="Times New Roman" w:hAnsi="Times New Roman"/>
        <w:i/>
        <w:sz w:val="20"/>
        <w:szCs w:val="20"/>
        <w:lang w:val="bg-BG" w:eastAsia="bg-BG"/>
      </w:rPr>
      <w:t xml:space="preserve">            </w:t>
    </w:r>
    <w:r w:rsidRPr="00DF6A29">
      <w:rPr>
        <w:rFonts w:ascii="Times New Roman" w:hAnsi="Times New Roman"/>
        <w:i/>
        <w:noProof/>
        <w:sz w:val="20"/>
        <w:szCs w:val="20"/>
        <w:lang w:val="bg-BG" w:eastAsia="bg-BG"/>
      </w:rPr>
      <w:drawing>
        <wp:inline distT="0" distB="0" distL="0" distR="0" wp14:anchorId="7DD73659" wp14:editId="444CE7F2">
          <wp:extent cx="762000" cy="638175"/>
          <wp:effectExtent l="0" t="0" r="0" b="952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F6A29">
      <w:rPr>
        <w:rFonts w:ascii="Times New Roman" w:hAnsi="Times New Roman"/>
        <w:i/>
        <w:sz w:val="20"/>
        <w:szCs w:val="20"/>
        <w:lang w:val="bg-BG" w:eastAsia="bg-BG"/>
      </w:rPr>
      <w:t xml:space="preserve">       </w:t>
    </w:r>
    <w:r w:rsidRPr="00DF6A29">
      <w:rPr>
        <w:rFonts w:ascii="Times New Roman" w:hAnsi="Times New Roman"/>
        <w:i/>
        <w:noProof/>
        <w:sz w:val="20"/>
        <w:szCs w:val="20"/>
        <w:lang w:val="bg-BG" w:eastAsia="bg-BG"/>
      </w:rPr>
      <w:drawing>
        <wp:inline distT="0" distB="0" distL="0" distR="0" wp14:anchorId="556B133E" wp14:editId="07CE13AF">
          <wp:extent cx="1647825" cy="705116"/>
          <wp:effectExtent l="0" t="0" r="0" b="0"/>
          <wp:docPr id="5" name="Picture 5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9805" cy="71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6A29" w:rsidRPr="00DF6A29" w:rsidRDefault="00DF6A29" w:rsidP="009C5F20">
    <w:pPr>
      <w:widowControl w:val="0"/>
      <w:tabs>
        <w:tab w:val="center" w:pos="4703"/>
        <w:tab w:val="right" w:pos="9406"/>
      </w:tabs>
      <w:autoSpaceDE w:val="0"/>
      <w:autoSpaceDN w:val="0"/>
      <w:adjustRightInd w:val="0"/>
      <w:spacing w:after="0" w:line="240" w:lineRule="auto"/>
      <w:rPr>
        <w:rFonts w:ascii="Times New Roman" w:hAnsi="Times New Roman"/>
        <w:b/>
        <w:iCs/>
        <w:sz w:val="20"/>
        <w:szCs w:val="20"/>
        <w:lang w:val="bg-BG" w:eastAsia="bg-BG"/>
      </w:rPr>
    </w:pPr>
    <w:r w:rsidRPr="00DF6A29">
      <w:rPr>
        <w:rFonts w:ascii="Times New Roman" w:hAnsi="Times New Roman"/>
        <w:b/>
        <w:iCs/>
        <w:sz w:val="20"/>
        <w:szCs w:val="20"/>
        <w:lang w:val="bg-BG" w:eastAsia="bg-BG"/>
      </w:rPr>
      <w:t>Европейски земеделски фонд за развитие на селските райони – Европа инвестира в селските райони</w:t>
    </w:r>
  </w:p>
  <w:p w:rsidR="00DF6A29" w:rsidRPr="00DF6A29" w:rsidRDefault="00DF6A29" w:rsidP="00DF6A29">
    <w:pPr>
      <w:widowControl w:val="0"/>
      <w:tabs>
        <w:tab w:val="center" w:pos="4703"/>
        <w:tab w:val="right" w:pos="9406"/>
      </w:tabs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b/>
        <w:sz w:val="20"/>
        <w:szCs w:val="20"/>
        <w:lang w:val="ru-RU" w:eastAsia="bg-BG"/>
      </w:rPr>
    </w:pPr>
    <w:r w:rsidRPr="00DF6A29">
      <w:rPr>
        <w:rFonts w:ascii="Times New Roman" w:hAnsi="Times New Roman"/>
        <w:b/>
        <w:sz w:val="20"/>
        <w:szCs w:val="20"/>
        <w:lang w:val="ru-RU" w:eastAsia="bg-BG"/>
      </w:rPr>
      <w:t>ПРОГРАМА ЗА РАЗВИТИЕ НА СЕЛСКИТЕ РАЙОНИ   2014 – 2020 г.</w:t>
    </w:r>
  </w:p>
  <w:p w:rsidR="00DF6A29" w:rsidRDefault="00DF6A2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695C28"/>
    <w:multiLevelType w:val="hybridMultilevel"/>
    <w:tmpl w:val="7F9013F2"/>
    <w:lvl w:ilvl="0" w:tplc="DD0A576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1C007AA"/>
    <w:multiLevelType w:val="hybridMultilevel"/>
    <w:tmpl w:val="27D2EE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C66"/>
    <w:rsid w:val="000C5508"/>
    <w:rsid w:val="001431E7"/>
    <w:rsid w:val="00205722"/>
    <w:rsid w:val="00246847"/>
    <w:rsid w:val="002577AB"/>
    <w:rsid w:val="002628B7"/>
    <w:rsid w:val="003719E6"/>
    <w:rsid w:val="0041364F"/>
    <w:rsid w:val="0048021F"/>
    <w:rsid w:val="004C5BA9"/>
    <w:rsid w:val="00807E94"/>
    <w:rsid w:val="00944CD5"/>
    <w:rsid w:val="009C5F20"/>
    <w:rsid w:val="00A55C8E"/>
    <w:rsid w:val="00B15C2A"/>
    <w:rsid w:val="00B9491A"/>
    <w:rsid w:val="00BB7A4D"/>
    <w:rsid w:val="00C53F05"/>
    <w:rsid w:val="00CD69F0"/>
    <w:rsid w:val="00DF6A29"/>
    <w:rsid w:val="00E51C66"/>
    <w:rsid w:val="00EE4A19"/>
    <w:rsid w:val="00F54578"/>
    <w:rsid w:val="00FB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10FEB44-22A5-44CB-83A8-2C8E849A2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1C66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5B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BA9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C5B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BA9"/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BA9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jpeg"/><Relationship Id="rId1" Type="http://schemas.openxmlformats.org/officeDocument/2006/relationships/image" Target="media/image5.png"/><Relationship Id="rId4" Type="http://schemas.openxmlformats.org/officeDocument/2006/relationships/hyperlink" Target="mailto:migprespa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jpeg"/><Relationship Id="rId1" Type="http://schemas.openxmlformats.org/officeDocument/2006/relationships/image" Target="media/image5.png"/><Relationship Id="rId4" Type="http://schemas.openxmlformats.org/officeDocument/2006/relationships/hyperlink" Target="mailto:migprespa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</dc:creator>
  <cp:lastModifiedBy>MIG Prespa</cp:lastModifiedBy>
  <cp:revision>15</cp:revision>
  <dcterms:created xsi:type="dcterms:W3CDTF">2017-11-16T08:52:00Z</dcterms:created>
  <dcterms:modified xsi:type="dcterms:W3CDTF">2022-06-21T08:48:00Z</dcterms:modified>
</cp:coreProperties>
</file>