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557" w:rsidRDefault="00DE1557" w:rsidP="00E7640A">
      <w:pPr>
        <w:jc w:val="center"/>
        <w:rPr>
          <w:rFonts w:asciiTheme="majorHAnsi" w:hAnsiTheme="majorHAnsi" w:cs="Times New Roman"/>
          <w:b/>
          <w:sz w:val="32"/>
          <w:szCs w:val="32"/>
          <w:lang w:val="en-US"/>
        </w:rPr>
      </w:pPr>
    </w:p>
    <w:p w:rsidR="00E7640A" w:rsidRDefault="00A429F3" w:rsidP="00E7640A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„</w:t>
      </w:r>
      <w:r w:rsidR="00286597">
        <w:rPr>
          <w:rFonts w:asciiTheme="majorHAnsi" w:hAnsiTheme="majorHAnsi" w:cs="Times New Roman"/>
          <w:b/>
          <w:sz w:val="32"/>
          <w:szCs w:val="32"/>
        </w:rPr>
        <w:t>Изпълнение и отчитане на проекти по Стратегията за местно развитие</w:t>
      </w:r>
      <w:r>
        <w:rPr>
          <w:rFonts w:asciiTheme="majorHAnsi" w:hAnsiTheme="majorHAnsi" w:cs="Times New Roman"/>
          <w:b/>
          <w:sz w:val="32"/>
          <w:szCs w:val="32"/>
        </w:rPr>
        <w:t>”</w:t>
      </w:r>
    </w:p>
    <w:p w:rsidR="00E7640A" w:rsidRDefault="00E7640A" w:rsidP="00E7640A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 w:rsidRPr="00C82F2D">
        <w:rPr>
          <w:rFonts w:asciiTheme="majorHAnsi" w:hAnsiTheme="majorHAnsi" w:cs="Times New Roman"/>
          <w:b/>
          <w:sz w:val="32"/>
          <w:szCs w:val="32"/>
        </w:rPr>
        <w:t xml:space="preserve">ПРОГРАМА </w:t>
      </w:r>
      <w:r w:rsidR="00286597">
        <w:rPr>
          <w:rFonts w:asciiTheme="majorHAnsi" w:hAnsiTheme="majorHAnsi" w:cs="Times New Roman"/>
          <w:b/>
          <w:sz w:val="32"/>
          <w:szCs w:val="32"/>
        </w:rPr>
        <w:t xml:space="preserve">ЗА </w:t>
      </w:r>
      <w:r w:rsidR="00A04733">
        <w:rPr>
          <w:rFonts w:asciiTheme="majorHAnsi" w:hAnsiTheme="majorHAnsi" w:cs="Times New Roman"/>
          <w:b/>
          <w:sz w:val="32"/>
          <w:szCs w:val="32"/>
        </w:rPr>
        <w:t>ЕДНО</w:t>
      </w:r>
      <w:r w:rsidR="00286597">
        <w:rPr>
          <w:rFonts w:asciiTheme="majorHAnsi" w:hAnsiTheme="majorHAnsi" w:cs="Times New Roman"/>
          <w:b/>
          <w:sz w:val="32"/>
          <w:szCs w:val="32"/>
        </w:rPr>
        <w:t>ДНЕВНО ОБУЧЕНИЕ</w:t>
      </w:r>
    </w:p>
    <w:tbl>
      <w:tblPr>
        <w:tblStyle w:val="TableGrid"/>
        <w:tblW w:w="5095" w:type="pct"/>
        <w:tblInd w:w="-176" w:type="dxa"/>
        <w:tblLook w:val="04A0" w:firstRow="1" w:lastRow="0" w:firstColumn="1" w:lastColumn="0" w:noHBand="0" w:noVBand="1"/>
      </w:tblPr>
      <w:tblGrid>
        <w:gridCol w:w="2411"/>
        <w:gridCol w:w="7053"/>
      </w:tblGrid>
      <w:tr w:rsidR="00E7640A" w:rsidRPr="00DE1557" w:rsidTr="00025E2E">
        <w:trPr>
          <w:trHeight w:val="653"/>
        </w:trPr>
        <w:tc>
          <w:tcPr>
            <w:tcW w:w="1274" w:type="pct"/>
            <w:vAlign w:val="center"/>
          </w:tcPr>
          <w:p w:rsidR="00E7640A" w:rsidRPr="00DE1557" w:rsidRDefault="00E7640A" w:rsidP="00025E2E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b/>
                <w:sz w:val="28"/>
                <w:szCs w:val="28"/>
              </w:rPr>
              <w:t>Час</w:t>
            </w:r>
          </w:p>
        </w:tc>
        <w:tc>
          <w:tcPr>
            <w:tcW w:w="3726" w:type="pct"/>
            <w:vAlign w:val="center"/>
          </w:tcPr>
          <w:p w:rsidR="00E7640A" w:rsidRPr="00DE1557" w:rsidRDefault="00E7640A" w:rsidP="00025E2E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proofErr w:type="spellStart"/>
            <w:r w:rsidRPr="00DE1557"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  <w:t>Учебен</w:t>
            </w:r>
            <w:proofErr w:type="spellEnd"/>
            <w:r w:rsidRPr="00DE1557"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E1557"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  <w:t>модул</w:t>
            </w:r>
            <w:proofErr w:type="spellEnd"/>
          </w:p>
        </w:tc>
      </w:tr>
      <w:tr w:rsidR="00E7640A" w:rsidRPr="00DE1557" w:rsidTr="00025E2E">
        <w:trPr>
          <w:trHeight w:val="692"/>
        </w:trPr>
        <w:tc>
          <w:tcPr>
            <w:tcW w:w="1274" w:type="pct"/>
            <w:vAlign w:val="center"/>
          </w:tcPr>
          <w:p w:rsidR="00E7640A" w:rsidRPr="00025E2E" w:rsidRDefault="00314B3B" w:rsidP="00314B3B">
            <w:pPr>
              <w:spacing w:before="120"/>
              <w:ind w:left="142"/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09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4</w:t>
            </w:r>
            <w:r w:rsidR="00286597" w:rsidRPr="00025E2E">
              <w:rPr>
                <w:rFonts w:asciiTheme="majorHAnsi" w:hAnsiTheme="majorHAnsi" w:cs="Times New Roman"/>
                <w:sz w:val="28"/>
                <w:szCs w:val="28"/>
              </w:rPr>
              <w:t>5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</w:t>
            </w:r>
            <w:r w:rsidR="00286597" w:rsidRPr="00025E2E">
              <w:rPr>
                <w:rFonts w:asciiTheme="majorHAnsi" w:hAnsiTheme="majorHAnsi" w:cs="Times New Roman"/>
                <w:sz w:val="28"/>
                <w:szCs w:val="28"/>
              </w:rPr>
              <w:t>10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</w:t>
            </w:r>
            <w:r w:rsidR="007B31E0" w:rsidRPr="00025E2E">
              <w:rPr>
                <w:rFonts w:asciiTheme="majorHAnsi" w:hAnsiTheme="majorHAnsi" w:cs="Times New Roman"/>
                <w:sz w:val="28"/>
                <w:szCs w:val="28"/>
              </w:rPr>
              <w:t>0</w:t>
            </w:r>
          </w:p>
        </w:tc>
        <w:tc>
          <w:tcPr>
            <w:tcW w:w="3726" w:type="pct"/>
            <w:vAlign w:val="center"/>
          </w:tcPr>
          <w:p w:rsidR="00E7640A" w:rsidRPr="00DE1557" w:rsidRDefault="00A429F3" w:rsidP="00025E2E">
            <w:pPr>
              <w:spacing w:before="120"/>
              <w:rPr>
                <w:rFonts w:asciiTheme="majorHAnsi" w:hAnsiTheme="majorHAnsi"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Регистрация</w:t>
            </w:r>
          </w:p>
        </w:tc>
      </w:tr>
      <w:tr w:rsidR="00E7640A" w:rsidRPr="00DE1557" w:rsidTr="00025E2E">
        <w:tc>
          <w:tcPr>
            <w:tcW w:w="1274" w:type="pct"/>
            <w:vAlign w:val="center"/>
          </w:tcPr>
          <w:p w:rsidR="00E7640A" w:rsidRPr="00025E2E" w:rsidRDefault="00286597" w:rsidP="00025E2E">
            <w:pPr>
              <w:spacing w:before="120"/>
              <w:ind w:left="142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10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</w:t>
            </w:r>
            <w:r w:rsidR="007B31E0" w:rsidRPr="00025E2E">
              <w:rPr>
                <w:rFonts w:asciiTheme="majorHAnsi" w:hAnsiTheme="majorHAnsi" w:cs="Times New Roman"/>
                <w:sz w:val="28"/>
                <w:szCs w:val="28"/>
              </w:rPr>
              <w:t>0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4</w:t>
            </w:r>
            <w:r w:rsidR="00A429F3" w:rsidRPr="00025E2E">
              <w:rPr>
                <w:rFonts w:asciiTheme="majorHAnsi" w:hAnsiTheme="majorHAnsi" w:cs="Times New Roman"/>
                <w:sz w:val="28"/>
                <w:szCs w:val="28"/>
              </w:rPr>
              <w:t>5</w:t>
            </w:r>
          </w:p>
          <w:p w:rsidR="00E7640A" w:rsidRPr="00025E2E" w:rsidRDefault="00E7640A" w:rsidP="00025E2E">
            <w:pPr>
              <w:spacing w:before="120"/>
              <w:ind w:left="142"/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3726" w:type="pct"/>
            <w:vAlign w:val="center"/>
          </w:tcPr>
          <w:p w:rsidR="00E7640A" w:rsidRPr="00DE1557" w:rsidRDefault="00314B3B" w:rsidP="00A04733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 xml:space="preserve">Етапи при изпълнение  на проектите. </w:t>
            </w:r>
            <w:r w:rsidR="00A04733" w:rsidRPr="00314B3B">
              <w:rPr>
                <w:rFonts w:asciiTheme="majorHAnsi" w:hAnsiTheme="majorHAnsi" w:cs="Times New Roman"/>
                <w:sz w:val="28"/>
                <w:szCs w:val="28"/>
              </w:rPr>
              <w:t>Индикатори за мониторинг на проекти</w:t>
            </w:r>
          </w:p>
        </w:tc>
      </w:tr>
      <w:tr w:rsidR="00E7640A" w:rsidRPr="00DE1557" w:rsidTr="00025E2E">
        <w:tc>
          <w:tcPr>
            <w:tcW w:w="1274" w:type="pct"/>
            <w:vAlign w:val="center"/>
          </w:tcPr>
          <w:p w:rsidR="00E7640A" w:rsidRPr="00025E2E" w:rsidRDefault="00286597" w:rsidP="00314B3B">
            <w:pPr>
              <w:spacing w:before="120"/>
              <w:ind w:left="142" w:right="57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4</w:t>
            </w:r>
            <w:r w:rsidR="006E621D" w:rsidRPr="00025E2E">
              <w:rPr>
                <w:rFonts w:asciiTheme="majorHAnsi" w:hAnsiTheme="majorHAnsi" w:cs="Times New Roman"/>
                <w:sz w:val="28"/>
                <w:szCs w:val="28"/>
              </w:rPr>
              <w:t>5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</w:t>
            </w:r>
            <w:r w:rsidR="00C82F2D"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1</w:t>
            </w:r>
            <w:r w:rsidR="00E7640A" w:rsidRPr="00025E2E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3</w:t>
            </w:r>
            <w:r w:rsidR="007B31E0" w:rsidRPr="00025E2E">
              <w:rPr>
                <w:rFonts w:asciiTheme="majorHAnsi" w:hAnsiTheme="majorHAnsi" w:cs="Times New Roman"/>
                <w:sz w:val="28"/>
                <w:szCs w:val="28"/>
              </w:rPr>
              <w:t>0</w:t>
            </w:r>
          </w:p>
        </w:tc>
        <w:tc>
          <w:tcPr>
            <w:tcW w:w="3726" w:type="pct"/>
            <w:vAlign w:val="center"/>
          </w:tcPr>
          <w:p w:rsidR="00E7640A" w:rsidRPr="00314B3B" w:rsidRDefault="00A04733" w:rsidP="00025E2E">
            <w:pPr>
              <w:spacing w:before="120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Изменения в хода на изпълнение на проектите и тяхното отчитане</w:t>
            </w:r>
          </w:p>
        </w:tc>
      </w:tr>
      <w:tr w:rsidR="007B31E0" w:rsidRPr="00DE1557" w:rsidTr="00025E2E">
        <w:tc>
          <w:tcPr>
            <w:tcW w:w="1274" w:type="pct"/>
            <w:vAlign w:val="center"/>
          </w:tcPr>
          <w:p w:rsidR="007B31E0" w:rsidRPr="00025E2E" w:rsidRDefault="007B31E0" w:rsidP="00314B3B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1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3</w:t>
            </w:r>
            <w:r w:rsidR="006E621D" w:rsidRPr="00025E2E">
              <w:rPr>
                <w:rFonts w:asciiTheme="majorHAnsi" w:hAnsiTheme="majorHAnsi" w:cs="Times New Roman"/>
                <w:sz w:val="28"/>
                <w:szCs w:val="28"/>
              </w:rPr>
              <w:t>0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</w:t>
            </w:r>
            <w:r w:rsidR="00C82F2D"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FD14AC" w:rsidRPr="00025E2E">
              <w:rPr>
                <w:rFonts w:asciiTheme="majorHAnsi" w:hAnsiTheme="majorHAnsi" w:cs="Times New Roman"/>
                <w:sz w:val="28"/>
                <w:szCs w:val="28"/>
              </w:rPr>
              <w:t>2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1</w:t>
            </w:r>
            <w:r w:rsidR="009B01DD" w:rsidRPr="00025E2E">
              <w:rPr>
                <w:rFonts w:asciiTheme="majorHAnsi" w:hAnsiTheme="majorHAnsi" w:cs="Times New Roman"/>
                <w:sz w:val="28"/>
                <w:szCs w:val="28"/>
              </w:rPr>
              <w:t>5</w:t>
            </w:r>
          </w:p>
        </w:tc>
        <w:tc>
          <w:tcPr>
            <w:tcW w:w="3726" w:type="pct"/>
            <w:vAlign w:val="center"/>
          </w:tcPr>
          <w:p w:rsidR="007B31E0" w:rsidRPr="00DE1557" w:rsidRDefault="00314B3B" w:rsidP="00025E2E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Възлагане на дейности на подизпълнител</w:t>
            </w:r>
          </w:p>
        </w:tc>
      </w:tr>
      <w:tr w:rsidR="00FD14AC" w:rsidRPr="00DE1557" w:rsidTr="00025E2E">
        <w:tc>
          <w:tcPr>
            <w:tcW w:w="1274" w:type="pct"/>
            <w:vAlign w:val="center"/>
          </w:tcPr>
          <w:p w:rsidR="00FD14AC" w:rsidRPr="00314B3B" w:rsidRDefault="00FD14AC" w:rsidP="00314B3B">
            <w:pPr>
              <w:spacing w:before="120"/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</w:pPr>
            <w:r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>12:</w:t>
            </w:r>
            <w:r w:rsidR="00314B3B"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  <w:t>1</w:t>
            </w:r>
            <w:r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>5 – 13:</w:t>
            </w:r>
            <w:r w:rsidR="00314B3B">
              <w:rPr>
                <w:rFonts w:asciiTheme="majorHAnsi" w:hAnsiTheme="majorHAnsi" w:cs="Times New Roman"/>
                <w:b/>
                <w:sz w:val="28"/>
                <w:szCs w:val="28"/>
                <w:lang w:val="en-US"/>
              </w:rPr>
              <w:t>00</w:t>
            </w:r>
          </w:p>
        </w:tc>
        <w:tc>
          <w:tcPr>
            <w:tcW w:w="3726" w:type="pct"/>
            <w:vAlign w:val="center"/>
          </w:tcPr>
          <w:p w:rsidR="00FD14AC" w:rsidRPr="00DE1557" w:rsidRDefault="00FD14AC" w:rsidP="00025E2E">
            <w:pPr>
              <w:spacing w:before="120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b/>
                <w:sz w:val="28"/>
                <w:szCs w:val="28"/>
              </w:rPr>
              <w:t>Обяд</w:t>
            </w:r>
          </w:p>
        </w:tc>
      </w:tr>
      <w:tr w:rsidR="00FD14AC" w:rsidRPr="00DE1557" w:rsidTr="00025E2E">
        <w:tc>
          <w:tcPr>
            <w:tcW w:w="1274" w:type="pct"/>
            <w:vAlign w:val="center"/>
          </w:tcPr>
          <w:p w:rsidR="00FD14AC" w:rsidRPr="00314B3B" w:rsidRDefault="00FD14AC" w:rsidP="00314B3B">
            <w:pPr>
              <w:spacing w:before="120"/>
              <w:rPr>
                <w:rFonts w:asciiTheme="majorHAnsi" w:hAnsiTheme="majorHAnsi" w:cs="Times New Roman"/>
                <w:sz w:val="28"/>
                <w:szCs w:val="28"/>
                <w:lang w:val="en-US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13: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00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1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3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3726" w:type="pct"/>
            <w:vAlign w:val="center"/>
          </w:tcPr>
          <w:p w:rsidR="00FD14AC" w:rsidRPr="00DE1557" w:rsidRDefault="00A04733" w:rsidP="00025E2E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Авансови, междинни и окончателни плащания</w:t>
            </w:r>
            <w:r w:rsidR="0009311F">
              <w:rPr>
                <w:rFonts w:asciiTheme="majorHAnsi" w:hAnsiTheme="majorHAnsi" w:cs="Times New Roman"/>
                <w:sz w:val="28"/>
                <w:szCs w:val="28"/>
              </w:rPr>
              <w:t xml:space="preserve">. </w:t>
            </w:r>
            <w:r w:rsidR="0009311F" w:rsidRPr="00025E2E">
              <w:rPr>
                <w:rFonts w:asciiTheme="majorHAnsi" w:hAnsiTheme="majorHAnsi" w:cs="Times New Roman"/>
                <w:sz w:val="28"/>
                <w:szCs w:val="28"/>
              </w:rPr>
              <w:t>Проверки при изпълнението на проектите</w:t>
            </w:r>
          </w:p>
        </w:tc>
      </w:tr>
      <w:tr w:rsidR="00FD14AC" w:rsidRPr="00DE1557" w:rsidTr="00025E2E">
        <w:tc>
          <w:tcPr>
            <w:tcW w:w="1274" w:type="pct"/>
            <w:vAlign w:val="center"/>
          </w:tcPr>
          <w:p w:rsidR="00FD14AC" w:rsidRPr="0009311F" w:rsidRDefault="00FD14AC" w:rsidP="00314B3B">
            <w:pPr>
              <w:spacing w:before="120"/>
              <w:rPr>
                <w:rFonts w:asciiTheme="majorHAnsi" w:hAnsiTheme="majorHAnsi" w:cs="Times New Roman"/>
                <w:sz w:val="28"/>
                <w:szCs w:val="28"/>
                <w:lang w:val="ru-RU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3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45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1</w:t>
            </w:r>
            <w:r w:rsidR="008836A6" w:rsidRPr="00025E2E">
              <w:rPr>
                <w:rFonts w:asciiTheme="majorHAnsi" w:hAnsiTheme="majorHAnsi" w:cs="Times New Roman"/>
                <w:sz w:val="28"/>
                <w:szCs w:val="28"/>
              </w:rPr>
              <w:t>4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3726" w:type="pct"/>
            <w:vAlign w:val="center"/>
          </w:tcPr>
          <w:p w:rsidR="00FD14AC" w:rsidRPr="00DE1557" w:rsidRDefault="0009311F" w:rsidP="00025E2E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Изисквания за публичност и визуализация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 xml:space="preserve">. 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Задължения на ползвателя след получаване на финансовата помощ</w:t>
            </w:r>
          </w:p>
        </w:tc>
      </w:tr>
      <w:tr w:rsidR="00FD14AC" w:rsidRPr="00DE1557" w:rsidTr="00025E2E">
        <w:tc>
          <w:tcPr>
            <w:tcW w:w="1274" w:type="pct"/>
            <w:vAlign w:val="center"/>
          </w:tcPr>
          <w:p w:rsidR="00FD14AC" w:rsidRPr="0009311F" w:rsidRDefault="00FD14AC" w:rsidP="00314B3B">
            <w:pPr>
              <w:spacing w:before="120"/>
              <w:rPr>
                <w:rFonts w:asciiTheme="majorHAnsi" w:hAnsiTheme="majorHAnsi" w:cs="Times New Roman"/>
                <w:sz w:val="28"/>
                <w:szCs w:val="28"/>
                <w:lang w:val="ru-RU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8836A6" w:rsidRPr="00025E2E">
              <w:rPr>
                <w:rFonts w:asciiTheme="majorHAnsi" w:hAnsiTheme="majorHAnsi" w:cs="Times New Roman"/>
                <w:sz w:val="28"/>
                <w:szCs w:val="28"/>
              </w:rPr>
              <w:t>4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30</w:t>
            </w: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 xml:space="preserve"> – 15: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3726" w:type="pct"/>
            <w:vAlign w:val="center"/>
          </w:tcPr>
          <w:p w:rsidR="00FD14AC" w:rsidRPr="00DE1557" w:rsidRDefault="0009311F" w:rsidP="00025E2E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Най-често допускани грешки при изпълнение на проектите</w:t>
            </w:r>
          </w:p>
        </w:tc>
      </w:tr>
      <w:tr w:rsidR="00FD14AC" w:rsidRPr="00DE1557" w:rsidTr="00025E2E">
        <w:tc>
          <w:tcPr>
            <w:tcW w:w="1274" w:type="pct"/>
            <w:vAlign w:val="center"/>
          </w:tcPr>
          <w:p w:rsidR="00FD14AC" w:rsidRPr="0009311F" w:rsidRDefault="00FD14AC" w:rsidP="00314B3B">
            <w:pPr>
              <w:spacing w:before="120"/>
              <w:rPr>
                <w:rFonts w:asciiTheme="majorHAnsi" w:hAnsiTheme="majorHAnsi" w:cs="Times New Roman"/>
                <w:b/>
                <w:sz w:val="28"/>
                <w:szCs w:val="28"/>
                <w:lang w:val="ru-RU"/>
              </w:rPr>
            </w:pPr>
            <w:r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>15:</w:t>
            </w:r>
            <w:r w:rsidR="00314B3B" w:rsidRPr="0009311F">
              <w:rPr>
                <w:rFonts w:asciiTheme="majorHAnsi" w:hAnsiTheme="majorHAnsi" w:cs="Times New Roman"/>
                <w:b/>
                <w:sz w:val="28"/>
                <w:szCs w:val="28"/>
                <w:lang w:val="ru-RU"/>
              </w:rPr>
              <w:t>15</w:t>
            </w:r>
            <w:r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 xml:space="preserve"> – 1</w:t>
            </w:r>
            <w:r w:rsidR="008836A6"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>5</w:t>
            </w:r>
            <w:r w:rsidRPr="00025E2E">
              <w:rPr>
                <w:rFonts w:asciiTheme="majorHAnsi" w:hAnsiTheme="majorHAnsi" w:cs="Times New Roman"/>
                <w:b/>
                <w:sz w:val="28"/>
                <w:szCs w:val="28"/>
              </w:rPr>
              <w:t>:</w:t>
            </w:r>
            <w:r w:rsidR="00314B3B" w:rsidRPr="0009311F">
              <w:rPr>
                <w:rFonts w:asciiTheme="majorHAnsi" w:hAnsiTheme="majorHAnsi" w:cs="Times New Roman"/>
                <w:b/>
                <w:sz w:val="28"/>
                <w:szCs w:val="28"/>
                <w:lang w:val="ru-RU"/>
              </w:rPr>
              <w:t>30</w:t>
            </w:r>
          </w:p>
        </w:tc>
        <w:tc>
          <w:tcPr>
            <w:tcW w:w="3726" w:type="pct"/>
            <w:vAlign w:val="center"/>
          </w:tcPr>
          <w:p w:rsidR="00FD14AC" w:rsidRPr="00DE1557" w:rsidRDefault="006E29BD" w:rsidP="00025E2E">
            <w:pPr>
              <w:spacing w:before="120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 w:rsidRPr="00DE1557">
              <w:rPr>
                <w:rFonts w:asciiTheme="majorHAnsi" w:hAnsiTheme="majorHAnsi" w:cs="Times New Roman"/>
                <w:b/>
                <w:sz w:val="28"/>
                <w:szCs w:val="28"/>
              </w:rPr>
              <w:t>Кафе – пауза</w:t>
            </w:r>
          </w:p>
        </w:tc>
      </w:tr>
      <w:tr w:rsidR="006E29BD" w:rsidRPr="00DE1557" w:rsidTr="00025E2E">
        <w:tc>
          <w:tcPr>
            <w:tcW w:w="1274" w:type="pct"/>
            <w:vAlign w:val="center"/>
          </w:tcPr>
          <w:p w:rsidR="006E29BD" w:rsidRPr="0009311F" w:rsidRDefault="006E29BD" w:rsidP="00314B3B">
            <w:pPr>
              <w:spacing w:before="120"/>
              <w:rPr>
                <w:rFonts w:asciiTheme="majorHAnsi" w:hAnsiTheme="majorHAnsi" w:cs="Times New Roman"/>
                <w:sz w:val="28"/>
                <w:szCs w:val="28"/>
                <w:lang w:val="ru-RU"/>
              </w:rPr>
            </w:pP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="008836A6" w:rsidRPr="00DE1557">
              <w:rPr>
                <w:rFonts w:asciiTheme="majorHAnsi" w:hAnsiTheme="majorHAnsi" w:cs="Times New Roman"/>
                <w:sz w:val="28"/>
                <w:szCs w:val="28"/>
              </w:rPr>
              <w:t>5</w:t>
            </w: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>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30</w:t>
            </w:r>
            <w:r w:rsidRPr="00DE1557">
              <w:rPr>
                <w:rFonts w:asciiTheme="majorHAnsi" w:hAnsiTheme="majorHAnsi" w:cs="Times New Roman"/>
                <w:sz w:val="28"/>
                <w:szCs w:val="28"/>
              </w:rPr>
              <w:t xml:space="preserve"> – 16:</w:t>
            </w:r>
            <w:r w:rsidR="00314B3B" w:rsidRPr="0009311F">
              <w:rPr>
                <w:rFonts w:asciiTheme="majorHAnsi" w:hAnsiTheme="majorHAnsi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3726" w:type="pct"/>
            <w:vAlign w:val="center"/>
          </w:tcPr>
          <w:p w:rsidR="006E29BD" w:rsidRPr="00DE1557" w:rsidRDefault="0009311F" w:rsidP="00025E2E">
            <w:pPr>
              <w:spacing w:before="120"/>
              <w:rPr>
                <w:rFonts w:asciiTheme="majorHAnsi" w:hAnsiTheme="majorHAnsi" w:cs="Times New Roman"/>
                <w:sz w:val="28"/>
                <w:szCs w:val="28"/>
              </w:rPr>
            </w:pPr>
            <w:r w:rsidRPr="00025E2E">
              <w:rPr>
                <w:rFonts w:asciiTheme="majorHAnsi" w:hAnsiTheme="majorHAnsi" w:cs="Times New Roman"/>
                <w:sz w:val="28"/>
                <w:szCs w:val="28"/>
              </w:rPr>
              <w:t>Дискусионен форум – въпроси и отговори</w:t>
            </w:r>
          </w:p>
        </w:tc>
      </w:tr>
    </w:tbl>
    <w:p w:rsidR="00025E2E" w:rsidRPr="00314B3B" w:rsidRDefault="00025E2E" w:rsidP="0009311F">
      <w:pPr>
        <w:rPr>
          <w:rFonts w:asciiTheme="majorHAnsi" w:hAnsiTheme="majorHAnsi" w:cs="Times New Roman"/>
          <w:b/>
          <w:sz w:val="32"/>
          <w:szCs w:val="32"/>
          <w:lang w:val="ru-RU"/>
        </w:rPr>
      </w:pPr>
      <w:bookmarkStart w:id="0" w:name="_GoBack"/>
      <w:bookmarkEnd w:id="0"/>
    </w:p>
    <w:sectPr w:rsidR="00025E2E" w:rsidRPr="00314B3B" w:rsidSect="00286597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C6" w:rsidRDefault="00E963C6" w:rsidP="001A3B1E">
      <w:pPr>
        <w:spacing w:after="0" w:line="240" w:lineRule="auto"/>
      </w:pPr>
      <w:r>
        <w:separator/>
      </w:r>
    </w:p>
  </w:endnote>
  <w:endnote w:type="continuationSeparator" w:id="0">
    <w:p w:rsidR="00E963C6" w:rsidRDefault="00E963C6" w:rsidP="001A3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B1E" w:rsidRPr="001A3B1E" w:rsidRDefault="001A3B1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</w:pPr>
    <w:r w:rsidRPr="001A3B1E">
      <w:rPr>
        <w:rFonts w:ascii="Times New Roman" w:eastAsia="Times New Roman" w:hAnsi="Times New Roman" w:cs="Times New Roman"/>
        <w:noProof/>
        <w:color w:val="000000" w:themeColor="text1"/>
        <w:sz w:val="24"/>
        <w:szCs w:val="24"/>
      </w:rPr>
      <w:drawing>
        <wp:anchor distT="0" distB="0" distL="114300" distR="114300" simplePos="0" relativeHeight="251659264" behindDoc="0" locked="0" layoutInCell="1" allowOverlap="1" wp14:anchorId="07894864" wp14:editId="38AACD04">
          <wp:simplePos x="0" y="0"/>
          <wp:positionH relativeFrom="column">
            <wp:posOffset>-166370</wp:posOffset>
          </wp:positionH>
          <wp:positionV relativeFrom="paragraph">
            <wp:posOffset>41910</wp:posOffset>
          </wp:positionV>
          <wp:extent cx="581025" cy="691903"/>
          <wp:effectExtent l="0" t="0" r="0" b="0"/>
          <wp:wrapNone/>
          <wp:docPr id="2" name="Picture 2" descr="Z:\Logo_Bulgap\Bulgap_log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:\Logo_Bulgap\Bulgap_logo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656" cy="693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“</w:t>
    </w:r>
    <w:proofErr w:type="spellStart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Булгап</w:t>
    </w:r>
    <w:proofErr w:type="spellEnd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” ЕООД,</w:t>
    </w:r>
  </w:p>
  <w:p w:rsidR="001A3B1E" w:rsidRPr="00286597" w:rsidRDefault="001A3B1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</w:pPr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 xml:space="preserve">гр. София, </w:t>
    </w:r>
    <w:proofErr w:type="spellStart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п.к</w:t>
    </w:r>
    <w:proofErr w:type="spellEnd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 xml:space="preserve">. 1000, </w:t>
    </w:r>
    <w:proofErr w:type="spellStart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ул</w:t>
    </w:r>
    <w:proofErr w:type="gramStart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.”</w:t>
    </w:r>
    <w:proofErr w:type="gramEnd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Аксаков</w:t>
    </w:r>
    <w:proofErr w:type="spellEnd"/>
    <w:r w:rsidRPr="00286597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” 52, ет.1</w:t>
    </w:r>
  </w:p>
  <w:p w:rsidR="002356BE" w:rsidRDefault="001A3B1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</w:pPr>
    <w:proofErr w:type="spellStart"/>
    <w:proofErr w:type="gramStart"/>
    <w:r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>тел</w:t>
    </w:r>
    <w:proofErr w:type="spellEnd"/>
    <w:proofErr w:type="gramEnd"/>
    <w:r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 xml:space="preserve">. 02/4484137; 4484138; </w:t>
    </w:r>
  </w:p>
  <w:p w:rsidR="001A3B1E" w:rsidRPr="001A3B1E" w:rsidRDefault="002356B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</w:pPr>
    <w:r>
      <w:rPr>
        <w:rFonts w:ascii="Cambria" w:eastAsia="Times New Roman" w:hAnsi="Cambria" w:cs="Arial"/>
        <w:b/>
        <w:color w:val="595959" w:themeColor="text1" w:themeTint="A6"/>
        <w:sz w:val="24"/>
        <w:szCs w:val="24"/>
        <w:lang w:eastAsia="en-US"/>
      </w:rPr>
      <w:t xml:space="preserve">факс 02/ </w:t>
    </w:r>
    <w:r w:rsidR="001A3B1E"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>4484139;</w:t>
    </w:r>
  </w:p>
  <w:p w:rsidR="001A3B1E" w:rsidRPr="002356BE" w:rsidRDefault="001A3B1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FF0000"/>
        <w:sz w:val="24"/>
        <w:szCs w:val="24"/>
        <w:u w:val="single"/>
        <w:lang w:val="en-US" w:eastAsia="en-US"/>
      </w:rPr>
    </w:pPr>
    <w:proofErr w:type="gramStart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e-mail</w:t>
    </w:r>
    <w:proofErr w:type="gramEnd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 xml:space="preserve">: </w:t>
    </w:r>
    <w:hyperlink r:id="rId2" w:history="1">
      <w:r w:rsidR="002356BE" w:rsidRPr="002356BE">
        <w:rPr>
          <w:rStyle w:val="Hyperlink"/>
          <w:rFonts w:ascii="Cambria" w:eastAsia="Times New Roman" w:hAnsi="Cambria" w:cs="Times New Roman"/>
          <w:b/>
          <w:color w:val="FF0000"/>
          <w:sz w:val="24"/>
          <w:szCs w:val="24"/>
          <w:lang w:val="en-US" w:eastAsia="en-US"/>
        </w:rPr>
        <w:t>info@bggap.eu</w:t>
      </w:r>
    </w:hyperlink>
  </w:p>
  <w:p w:rsidR="002356BE" w:rsidRPr="001A3B1E" w:rsidRDefault="002356BE" w:rsidP="001A3B1E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</w:pPr>
    <w:r>
      <w:rPr>
        <w:rFonts w:ascii="Cambria" w:eastAsia="Times New Roman" w:hAnsi="Cambria" w:cs="Times New Roman"/>
        <w:b/>
        <w:color w:val="595959" w:themeColor="text1" w:themeTint="A6"/>
        <w:sz w:val="24"/>
        <w:szCs w:val="24"/>
        <w:u w:val="single"/>
        <w:lang w:val="en-US" w:eastAsia="en-US"/>
      </w:rPr>
      <w:t>www.bggap.eu</w:t>
    </w:r>
  </w:p>
  <w:p w:rsidR="001A3B1E" w:rsidRPr="001A3B1E" w:rsidRDefault="001A3B1E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C6" w:rsidRDefault="00E963C6" w:rsidP="001A3B1E">
      <w:pPr>
        <w:spacing w:after="0" w:line="240" w:lineRule="auto"/>
      </w:pPr>
      <w:r>
        <w:separator/>
      </w:r>
    </w:p>
  </w:footnote>
  <w:footnote w:type="continuationSeparator" w:id="0">
    <w:p w:rsidR="00E963C6" w:rsidRDefault="00E963C6" w:rsidP="001A3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733" w:rsidRDefault="00A04733" w:rsidP="00A04733">
    <w:pPr>
      <w:pStyle w:val="Header"/>
    </w:pPr>
    <w:r>
      <w:rPr>
        <w:rFonts w:cs="Times New Roman"/>
        <w:noProof/>
      </w:rPr>
      <w:drawing>
        <wp:anchor distT="0" distB="0" distL="114300" distR="114300" simplePos="0" relativeHeight="251661312" behindDoc="0" locked="0" layoutInCell="1" allowOverlap="1" wp14:anchorId="07DE7900" wp14:editId="7CD4B74F">
          <wp:simplePos x="0" y="0"/>
          <wp:positionH relativeFrom="column">
            <wp:posOffset>-744855</wp:posOffset>
          </wp:positionH>
          <wp:positionV relativeFrom="paragraph">
            <wp:posOffset>-295275</wp:posOffset>
          </wp:positionV>
          <wp:extent cx="6924675" cy="1304925"/>
          <wp:effectExtent l="0" t="0" r="9525" b="9525"/>
          <wp:wrapSquare wrapText="bothSides"/>
          <wp:docPr id="1" name="Picture 1" descr="лого на миг пресп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лого на миг пресп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467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A3B1E" w:rsidRPr="00A04733" w:rsidRDefault="001A3B1E" w:rsidP="00A047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3E4"/>
    <w:rsid w:val="00025E2E"/>
    <w:rsid w:val="00086DAB"/>
    <w:rsid w:val="0009311F"/>
    <w:rsid w:val="000B0199"/>
    <w:rsid w:val="0019475B"/>
    <w:rsid w:val="001A3B1E"/>
    <w:rsid w:val="002356BE"/>
    <w:rsid w:val="00257947"/>
    <w:rsid w:val="00286597"/>
    <w:rsid w:val="002B2198"/>
    <w:rsid w:val="002C7337"/>
    <w:rsid w:val="002D1872"/>
    <w:rsid w:val="00314B3B"/>
    <w:rsid w:val="004209AD"/>
    <w:rsid w:val="00437950"/>
    <w:rsid w:val="004549A2"/>
    <w:rsid w:val="00493805"/>
    <w:rsid w:val="00493C26"/>
    <w:rsid w:val="00527D87"/>
    <w:rsid w:val="00617D00"/>
    <w:rsid w:val="006E29BD"/>
    <w:rsid w:val="006E621D"/>
    <w:rsid w:val="00720B31"/>
    <w:rsid w:val="007B31E0"/>
    <w:rsid w:val="00813F6E"/>
    <w:rsid w:val="008836A6"/>
    <w:rsid w:val="008B4E5B"/>
    <w:rsid w:val="008E693C"/>
    <w:rsid w:val="009B01DD"/>
    <w:rsid w:val="00A04733"/>
    <w:rsid w:val="00A429F3"/>
    <w:rsid w:val="00A82253"/>
    <w:rsid w:val="00AA5A30"/>
    <w:rsid w:val="00B17DED"/>
    <w:rsid w:val="00B227A1"/>
    <w:rsid w:val="00B7314C"/>
    <w:rsid w:val="00B90F73"/>
    <w:rsid w:val="00BD639A"/>
    <w:rsid w:val="00BE262A"/>
    <w:rsid w:val="00C306DE"/>
    <w:rsid w:val="00C37D1E"/>
    <w:rsid w:val="00C82F2D"/>
    <w:rsid w:val="00D43227"/>
    <w:rsid w:val="00D538FF"/>
    <w:rsid w:val="00D77761"/>
    <w:rsid w:val="00DE1557"/>
    <w:rsid w:val="00DE468A"/>
    <w:rsid w:val="00E033E4"/>
    <w:rsid w:val="00E06A1E"/>
    <w:rsid w:val="00E7640A"/>
    <w:rsid w:val="00E80153"/>
    <w:rsid w:val="00E84F85"/>
    <w:rsid w:val="00E963C6"/>
    <w:rsid w:val="00F3722B"/>
    <w:rsid w:val="00F430E3"/>
    <w:rsid w:val="00FB233D"/>
    <w:rsid w:val="00FB65C3"/>
    <w:rsid w:val="00FC5B9A"/>
    <w:rsid w:val="00FD04BD"/>
    <w:rsid w:val="00FD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3B1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3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B1E"/>
  </w:style>
  <w:style w:type="paragraph" w:styleId="Footer">
    <w:name w:val="footer"/>
    <w:basedOn w:val="Normal"/>
    <w:link w:val="FooterChar"/>
    <w:uiPriority w:val="99"/>
    <w:unhideWhenUsed/>
    <w:rsid w:val="001A3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B1E"/>
  </w:style>
  <w:style w:type="paragraph" w:styleId="BalloonText">
    <w:name w:val="Balloon Text"/>
    <w:basedOn w:val="Normal"/>
    <w:link w:val="BalloonTextChar"/>
    <w:uiPriority w:val="99"/>
    <w:semiHidden/>
    <w:unhideWhenUsed/>
    <w:rsid w:val="001A3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B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56BE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E7640A"/>
  </w:style>
  <w:style w:type="character" w:customStyle="1" w:styleId="apple-style-span">
    <w:name w:val="apple-style-span"/>
    <w:basedOn w:val="DefaultParagraphFont"/>
    <w:rsid w:val="00E7640A"/>
  </w:style>
  <w:style w:type="table" w:styleId="TableGrid">
    <w:name w:val="Table Grid"/>
    <w:basedOn w:val="TableNormal"/>
    <w:uiPriority w:val="59"/>
    <w:rsid w:val="00E7640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E155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3B1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3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B1E"/>
  </w:style>
  <w:style w:type="paragraph" w:styleId="Footer">
    <w:name w:val="footer"/>
    <w:basedOn w:val="Normal"/>
    <w:link w:val="FooterChar"/>
    <w:uiPriority w:val="99"/>
    <w:unhideWhenUsed/>
    <w:rsid w:val="001A3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B1E"/>
  </w:style>
  <w:style w:type="paragraph" w:styleId="BalloonText">
    <w:name w:val="Balloon Text"/>
    <w:basedOn w:val="Normal"/>
    <w:link w:val="BalloonTextChar"/>
    <w:uiPriority w:val="99"/>
    <w:semiHidden/>
    <w:unhideWhenUsed/>
    <w:rsid w:val="001A3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B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56BE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E7640A"/>
  </w:style>
  <w:style w:type="character" w:customStyle="1" w:styleId="apple-style-span">
    <w:name w:val="apple-style-span"/>
    <w:basedOn w:val="DefaultParagraphFont"/>
    <w:rsid w:val="00E7640A"/>
  </w:style>
  <w:style w:type="table" w:styleId="TableGrid">
    <w:name w:val="Table Grid"/>
    <w:basedOn w:val="TableNormal"/>
    <w:uiPriority w:val="59"/>
    <w:rsid w:val="00E7640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E155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ggap.eu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office1</cp:lastModifiedBy>
  <cp:revision>3</cp:revision>
  <cp:lastPrinted>2012-05-19T11:04:00Z</cp:lastPrinted>
  <dcterms:created xsi:type="dcterms:W3CDTF">2013-11-29T13:09:00Z</dcterms:created>
  <dcterms:modified xsi:type="dcterms:W3CDTF">2013-11-29T13:21:00Z</dcterms:modified>
</cp:coreProperties>
</file>